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F" w:rsidRDefault="00EF111F" w:rsidP="001266FD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401517" wp14:editId="7076178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EF111F" w:rsidRPr="007921C6" w:rsidRDefault="00EF111F" w:rsidP="001266FD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Број: </w:t>
      </w:r>
      <w:r w:rsidRPr="00951DB1">
        <w:rPr>
          <w:rFonts w:eastAsiaTheme="minorHAnsi"/>
          <w:lang w:val="sr-Cyrl-RS" w:eastAsia="en-US"/>
        </w:rPr>
        <w:t>06-</w:t>
      </w:r>
      <w:r w:rsidRPr="002E42FD">
        <w:rPr>
          <w:rFonts w:eastAsiaTheme="minorHAnsi"/>
          <w:lang w:val="sr-Cyrl-CS" w:eastAsia="en-US"/>
        </w:rPr>
        <w:t>2/</w:t>
      </w:r>
      <w:r w:rsidR="009353C1">
        <w:rPr>
          <w:rFonts w:eastAsiaTheme="minorHAnsi"/>
          <w:lang w:val="sr-Cyrl-CS" w:eastAsia="en-US"/>
        </w:rPr>
        <w:t>175</w:t>
      </w:r>
      <w:r w:rsidRPr="007921C6">
        <w:rPr>
          <w:rFonts w:eastAsiaTheme="minorHAnsi"/>
          <w:lang w:val="sr-Cyrl-CS" w:eastAsia="en-US"/>
        </w:rPr>
        <w:t>-16</w:t>
      </w:r>
    </w:p>
    <w:p w:rsidR="00EF111F" w:rsidRDefault="00684888" w:rsidP="001266FD">
      <w:pPr>
        <w:jc w:val="both"/>
        <w:rPr>
          <w:lang w:val="sr-Cyrl-CS"/>
        </w:rPr>
      </w:pPr>
      <w:r>
        <w:rPr>
          <w:lang w:val="en-US"/>
        </w:rPr>
        <w:t>8</w:t>
      </w:r>
      <w:r w:rsidR="00EF111F" w:rsidRPr="00F55412">
        <w:rPr>
          <w:lang w:val="sr-Cyrl-CS"/>
        </w:rPr>
        <w:t>.</w:t>
      </w:r>
      <w:r w:rsidR="009353C1">
        <w:rPr>
          <w:lang w:val="sr-Cyrl-RS"/>
        </w:rPr>
        <w:t xml:space="preserve"> септембар</w:t>
      </w:r>
      <w:r w:rsidR="00EF111F">
        <w:rPr>
          <w:lang w:val="sr-Cyrl-RS"/>
        </w:rPr>
        <w:t xml:space="preserve"> </w:t>
      </w:r>
      <w:r w:rsidR="00EF111F">
        <w:rPr>
          <w:lang w:val="sr-Cyrl-CS"/>
        </w:rPr>
        <w:t>2016. године</w:t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EF111F" w:rsidRDefault="00EF111F" w:rsidP="001266FD">
      <w:pPr>
        <w:jc w:val="both"/>
        <w:rPr>
          <w:lang w:val="sr-Cyrl-CS"/>
        </w:rPr>
      </w:pPr>
    </w:p>
    <w:p w:rsidR="00EF111F" w:rsidRDefault="00EF111F" w:rsidP="001266FD">
      <w:pPr>
        <w:jc w:val="both"/>
        <w:rPr>
          <w:lang w:val="sr-Cyrl-CS"/>
        </w:rPr>
      </w:pPr>
    </w:p>
    <w:p w:rsidR="00EF111F" w:rsidRDefault="00EF111F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EF111F" w:rsidRDefault="00EF111F" w:rsidP="001266FD">
      <w:pPr>
        <w:jc w:val="center"/>
        <w:rPr>
          <w:b/>
          <w:lang w:val="sr-Cyrl-CS"/>
        </w:rPr>
      </w:pPr>
    </w:p>
    <w:p w:rsidR="00EF111F" w:rsidRDefault="009353C1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ЧЕТВРТ</w:t>
      </w:r>
      <w:r w:rsidR="00672222">
        <w:rPr>
          <w:b/>
          <w:lang w:val="sr-Cyrl-CS"/>
        </w:rPr>
        <w:t>Е</w:t>
      </w:r>
      <w:r w:rsidR="00EF111F">
        <w:rPr>
          <w:b/>
          <w:lang w:val="sr-Cyrl-CS"/>
        </w:rPr>
        <w:t xml:space="preserve"> СЕДНИЦА ОДБОРА ЗА ЕВРОПСКЕ ИНТЕГРАЦИЈЕ </w:t>
      </w:r>
    </w:p>
    <w:p w:rsidR="00EF111F" w:rsidRDefault="00EF111F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EF111F" w:rsidRPr="00DB50F2" w:rsidRDefault="009353C1" w:rsidP="001266FD">
      <w:pPr>
        <w:jc w:val="center"/>
        <w:rPr>
          <w:b/>
          <w:lang w:val="sr-Cyrl-CS"/>
        </w:rPr>
      </w:pPr>
      <w:r>
        <w:rPr>
          <w:b/>
          <w:lang w:val="sr-Cyrl-RS"/>
        </w:rPr>
        <w:t>ЧЕТВРТАК</w:t>
      </w:r>
      <w:r w:rsidR="00EF111F">
        <w:rPr>
          <w:b/>
          <w:lang w:val="sr-Cyrl-RS"/>
        </w:rPr>
        <w:t>,</w:t>
      </w:r>
      <w:r w:rsidR="00EF111F" w:rsidRPr="00DB50F2">
        <w:rPr>
          <w:b/>
          <w:lang w:val="sr-Cyrl-RS"/>
        </w:rPr>
        <w:t xml:space="preserve"> </w:t>
      </w:r>
      <w:r w:rsidR="00EF111F">
        <w:rPr>
          <w:b/>
          <w:lang w:val="sr-Cyrl-RS"/>
        </w:rPr>
        <w:t>0</w:t>
      </w:r>
      <w:r w:rsidR="00EF111F">
        <w:rPr>
          <w:b/>
          <w:lang w:val="en-US"/>
        </w:rPr>
        <w:t>8</w:t>
      </w:r>
      <w:r w:rsidR="00EF111F" w:rsidRPr="00DB50F2">
        <w:rPr>
          <w:b/>
          <w:lang w:val="sr-Cyrl-RS"/>
        </w:rPr>
        <w:t xml:space="preserve">. </w:t>
      </w:r>
      <w:r w:rsidR="006F618D">
        <w:rPr>
          <w:b/>
          <w:lang w:val="sr-Cyrl-RS"/>
        </w:rPr>
        <w:t>СЕПТЕМБАР</w:t>
      </w:r>
      <w:r w:rsidR="00EF111F" w:rsidRPr="00DB50F2">
        <w:rPr>
          <w:b/>
          <w:lang w:val="sr-Cyrl-RS"/>
        </w:rPr>
        <w:t xml:space="preserve"> 201</w:t>
      </w:r>
      <w:r w:rsidR="00EF111F">
        <w:rPr>
          <w:b/>
          <w:lang w:val="sr-Cyrl-RS"/>
        </w:rPr>
        <w:t>6</w:t>
      </w:r>
      <w:r w:rsidR="00EF111F" w:rsidRPr="00DB50F2">
        <w:rPr>
          <w:b/>
          <w:lang w:val="sr-Cyrl-RS"/>
        </w:rPr>
        <w:t>. ГОДИНЕ</w:t>
      </w:r>
    </w:p>
    <w:p w:rsidR="00EF111F" w:rsidRDefault="00EF111F" w:rsidP="001266FD">
      <w:pPr>
        <w:jc w:val="center"/>
        <w:rPr>
          <w:b/>
          <w:lang w:val="sr-Cyrl-CS"/>
        </w:rPr>
      </w:pPr>
    </w:p>
    <w:p w:rsidR="00EF111F" w:rsidRDefault="00EF111F" w:rsidP="001266F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9353C1">
        <w:rPr>
          <w:lang w:val="sr-Cyrl-CS"/>
        </w:rPr>
        <w:t>14</w:t>
      </w:r>
      <w:r>
        <w:rPr>
          <w:lang w:val="sr-Cyrl-CS"/>
        </w:rPr>
        <w:t>.00 часова.</w:t>
      </w:r>
    </w:p>
    <w:p w:rsidR="00F939C2" w:rsidRDefault="00F939C2" w:rsidP="001266FD">
      <w:pPr>
        <w:jc w:val="both"/>
        <w:rPr>
          <w:lang w:val="sr-Cyrl-CS"/>
        </w:rPr>
      </w:pPr>
    </w:p>
    <w:p w:rsidR="00F939C2" w:rsidRDefault="00F939C2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Седницом је председавала председница Одбора Мариника Тепић</w:t>
      </w:r>
      <w:r w:rsidRPr="00DB50F2">
        <w:rPr>
          <w:lang w:val="sr-Cyrl-CS"/>
        </w:rPr>
        <w:t xml:space="preserve">. </w:t>
      </w:r>
      <w:r w:rsidRPr="00B15933">
        <w:rPr>
          <w:lang w:val="sr-Cyrl-CS"/>
        </w:rPr>
        <w:t>Седници су присуствовали чланови Одбора</w:t>
      </w:r>
      <w:r w:rsidRPr="002E42FD">
        <w:rPr>
          <w:lang w:val="sr-Cyrl-CS"/>
        </w:rPr>
        <w:t xml:space="preserve"> </w:t>
      </w:r>
      <w:r>
        <w:rPr>
          <w:lang w:val="sr-Cyrl-CS"/>
        </w:rPr>
        <w:t xml:space="preserve">Весна Марковић, Жарко Мићин, Марко Благојевић, </w:t>
      </w:r>
      <w:r w:rsidR="002A26A9">
        <w:rPr>
          <w:lang w:val="sr-Cyrl-CS"/>
        </w:rPr>
        <w:t>Душица Стојковић,</w:t>
      </w:r>
      <w:r>
        <w:rPr>
          <w:lang w:val="sr-Cyrl-CS"/>
        </w:rPr>
        <w:t xml:space="preserve"> Драган Шормаз,</w:t>
      </w:r>
      <w:r w:rsidR="00BE43D7">
        <w:rPr>
          <w:lang w:val="sr-Cyrl-CS"/>
        </w:rPr>
        <w:t xml:space="preserve"> Бранко Ружић, Петар Јојић,</w:t>
      </w:r>
      <w:r>
        <w:rPr>
          <w:lang w:val="sr-Cyrl-CS"/>
        </w:rPr>
        <w:t xml:space="preserve"> Александар Стевановић, Гордана Чомић, Муамер Бачевац, </w:t>
      </w:r>
      <w:r w:rsidR="00BE43D7">
        <w:rPr>
          <w:lang w:val="sr-Cyrl-CS"/>
        </w:rPr>
        <w:t xml:space="preserve">Хаџи Милорад Стошић, </w:t>
      </w:r>
      <w:r>
        <w:rPr>
          <w:lang w:val="sr-Cyrl-CS"/>
        </w:rPr>
        <w:t xml:space="preserve">Младен Грујић </w:t>
      </w:r>
      <w:r w:rsidRPr="00B15933">
        <w:rPr>
          <w:lang w:val="sr-Cyrl-CS"/>
        </w:rPr>
        <w:t xml:space="preserve">и заменици чланова Одбора </w:t>
      </w:r>
      <w:r>
        <w:rPr>
          <w:lang w:val="sr-Cyrl-CS"/>
        </w:rPr>
        <w:t xml:space="preserve">Оливера Пешић, </w:t>
      </w:r>
      <w:r w:rsidR="00AD3A6D">
        <w:rPr>
          <w:lang w:val="sr-Cyrl-CS"/>
        </w:rPr>
        <w:t xml:space="preserve">Бојан Торбица </w:t>
      </w:r>
      <w:r>
        <w:rPr>
          <w:lang w:val="sr-Cyrl-CS"/>
        </w:rPr>
        <w:t>и Балинт Пастор.</w:t>
      </w:r>
      <w:r w:rsidRPr="00B15933">
        <w:rPr>
          <w:lang w:val="sr-Cyrl-CS"/>
        </w:rPr>
        <w:t xml:space="preserve"> Седници ни</w:t>
      </w:r>
      <w:r w:rsidR="00A24B40">
        <w:rPr>
          <w:lang w:val="sr-Cyrl-CS"/>
        </w:rPr>
        <w:t>је присуствовала чланица</w:t>
      </w:r>
      <w:r w:rsidRPr="00B15933">
        <w:rPr>
          <w:lang w:val="sr-Cyrl-CS"/>
        </w:rPr>
        <w:t xml:space="preserve"> Одбора</w:t>
      </w:r>
      <w:r w:rsidR="00AD3A6D">
        <w:rPr>
          <w:lang w:val="sr-Cyrl-RS"/>
        </w:rPr>
        <w:t xml:space="preserve"> </w:t>
      </w:r>
      <w:r w:rsidR="00A24B40">
        <w:rPr>
          <w:lang w:val="sr-Cyrl-RS"/>
        </w:rPr>
        <w:t>Наташа Вучковић</w:t>
      </w:r>
      <w:r w:rsidRPr="00B15933">
        <w:rPr>
          <w:lang w:val="sr-Cyrl-CS"/>
        </w:rPr>
        <w:t>.</w:t>
      </w:r>
    </w:p>
    <w:p w:rsidR="00FD2F3E" w:rsidRDefault="00B419B8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</w:t>
      </w:r>
      <w:r w:rsidR="00FD2F3E">
        <w:rPr>
          <w:lang w:val="sr-Cyrl-CS"/>
        </w:rPr>
        <w:t xml:space="preserve"> присуствовала и </w:t>
      </w:r>
      <w:r w:rsidR="0056638A">
        <w:rPr>
          <w:lang w:val="sr-Cyrl-RS"/>
        </w:rPr>
        <w:t xml:space="preserve">народни посланици који нису чланови Одбора Владимир Орлић и Јован Јовановић, као и </w:t>
      </w:r>
      <w:r w:rsidR="005226EC">
        <w:rPr>
          <w:lang w:val="sr-Cyrl-RS"/>
        </w:rPr>
        <w:t xml:space="preserve">Тања Мишчевић, шеф преговарачког тима за вођење преговора о приступању РС ЕУ, </w:t>
      </w:r>
      <w:r w:rsidR="008061A7">
        <w:rPr>
          <w:lang w:val="sr-Cyrl-CS"/>
        </w:rPr>
        <w:t xml:space="preserve">Анђелка Михајлов, Слободан Арежина, Сања Данковић Степановић, Бојан Милосављевић, Весна Хрељац Ивановић, Небојша Лазаревић, Мирјана Дреновак Ивановић, Миодраг Поледица, </w:t>
      </w:r>
      <w:r w:rsidR="004C5005">
        <w:rPr>
          <w:lang w:val="sr-Cyrl-CS"/>
        </w:rPr>
        <w:t>Југослав Милачић, Владимир Међак, Срђан Мајсторовић, Зоран Стојиљковић, Роксанда Нинчић, Иван Вејвода, Саша Симовић, Ђорђе Јоцић, из преговарачког тима, Мимица Радојевић, и</w:t>
      </w:r>
      <w:r w:rsidR="00C943B6">
        <w:rPr>
          <w:lang w:val="sr-Cyrl-CS"/>
        </w:rPr>
        <w:t xml:space="preserve">з Министарства спољних послова и Милан Антонијевић из Националног конвента о ЕУ. </w:t>
      </w:r>
      <w:r w:rsidR="004C5005">
        <w:rPr>
          <w:lang w:val="sr-Cyrl-CS"/>
        </w:rPr>
        <w:t xml:space="preserve"> </w:t>
      </w:r>
    </w:p>
    <w:p w:rsidR="007F4010" w:rsidRDefault="007F4010" w:rsidP="001266FD">
      <w:pPr>
        <w:ind w:firstLine="720"/>
        <w:jc w:val="both"/>
        <w:rPr>
          <w:lang w:val="sr-Cyrl-CS"/>
        </w:rPr>
      </w:pPr>
    </w:p>
    <w:p w:rsidR="00FD2F3E" w:rsidRDefault="00FD2F3E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председнице Одбора, једногласно је усвојен</w:t>
      </w:r>
    </w:p>
    <w:p w:rsidR="00FD2F3E" w:rsidRDefault="00FD2F3E" w:rsidP="001266FD">
      <w:pPr>
        <w:jc w:val="both"/>
        <w:rPr>
          <w:lang w:val="sr-Cyrl-CS"/>
        </w:rPr>
      </w:pPr>
    </w:p>
    <w:p w:rsidR="00FD2F3E" w:rsidRPr="003C0086" w:rsidRDefault="00FD2F3E" w:rsidP="001266FD">
      <w:pPr>
        <w:jc w:val="center"/>
        <w:rPr>
          <w:rFonts w:eastAsia="Calibri"/>
          <w:b/>
          <w:lang w:val="sr-Cyrl-RS" w:eastAsia="en-US"/>
        </w:rPr>
      </w:pPr>
      <w:r w:rsidRPr="003C0086">
        <w:rPr>
          <w:rFonts w:eastAsia="Calibri"/>
          <w:b/>
          <w:lang w:val="sr-Cyrl-RS" w:eastAsia="en-US"/>
        </w:rPr>
        <w:t>Дневни ред</w:t>
      </w:r>
    </w:p>
    <w:p w:rsidR="00FD2F3E" w:rsidRPr="003C0086" w:rsidRDefault="00FD2F3E" w:rsidP="001266FD">
      <w:pPr>
        <w:jc w:val="center"/>
        <w:rPr>
          <w:rFonts w:eastAsia="Calibri"/>
          <w:lang w:val="sr-Cyrl-RS" w:eastAsia="en-US"/>
        </w:rPr>
      </w:pPr>
    </w:p>
    <w:p w:rsidR="00FD2F3E" w:rsidRPr="00431231" w:rsidRDefault="00FD2F3E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RS" w:eastAsia="en-US"/>
        </w:rPr>
        <w:t xml:space="preserve">1. </w:t>
      </w:r>
      <w:r w:rsidR="009353C1">
        <w:rPr>
          <w:rFonts w:eastAsia="Calibri"/>
          <w:lang w:val="sr-Cyrl-RS" w:eastAsia="en-US"/>
        </w:rPr>
        <w:t>Представљање Преговарачког тима за вођење преговора о приступању Републике Србије Европској унији,</w:t>
      </w:r>
    </w:p>
    <w:p w:rsidR="007828DC" w:rsidRDefault="00FD2F3E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2. </w:t>
      </w:r>
      <w:r w:rsidR="007828DC">
        <w:rPr>
          <w:rFonts w:eastAsia="Calibri"/>
          <w:lang w:val="sr-Cyrl-CS" w:eastAsia="en-US"/>
        </w:rPr>
        <w:t>Представљање преговарачких поглавља 23</w:t>
      </w:r>
      <w:r w:rsidR="006D61EB">
        <w:rPr>
          <w:rFonts w:eastAsia="Calibri"/>
          <w:lang w:val="sr-Cyrl-CS" w:eastAsia="en-US"/>
        </w:rPr>
        <w:t xml:space="preserve"> </w:t>
      </w:r>
      <w:r w:rsidR="007828DC">
        <w:rPr>
          <w:rFonts w:eastAsia="Calibri"/>
          <w:lang w:val="sr-Cyrl-CS" w:eastAsia="en-US"/>
        </w:rPr>
        <w:t>- Правосуђе и основна права и 24</w:t>
      </w:r>
      <w:r w:rsidR="006D61EB">
        <w:rPr>
          <w:rFonts w:eastAsia="Calibri"/>
          <w:lang w:val="sr-Cyrl-CS" w:eastAsia="en-US"/>
        </w:rPr>
        <w:t xml:space="preserve"> </w:t>
      </w:r>
      <w:r w:rsidR="007828DC">
        <w:rPr>
          <w:rFonts w:eastAsia="Calibri"/>
          <w:lang w:val="sr-Cyrl-CS" w:eastAsia="en-US"/>
        </w:rPr>
        <w:t>- Правда, слобода и безбедност,</w:t>
      </w:r>
    </w:p>
    <w:p w:rsidR="007828DC" w:rsidRDefault="007828DC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3. Одређивање представника Одбора за европске интеграције који ће учествовати на парламентарној конференцији „Надзор над ИПА фондовима: Успеси и изазови“, која ће бити одржана у петак, 16. септембра 2016. године у Малој пленарној сали Дома НС,</w:t>
      </w:r>
    </w:p>
    <w:p w:rsidR="00FD2F3E" w:rsidRDefault="007828DC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4</w:t>
      </w:r>
      <w:r w:rsidR="00FD2F3E">
        <w:rPr>
          <w:rFonts w:eastAsia="Calibri"/>
          <w:lang w:val="sr-Cyrl-CS" w:eastAsia="en-US"/>
        </w:rPr>
        <w:t xml:space="preserve">. </w:t>
      </w:r>
      <w:r w:rsidR="00FD2F3E" w:rsidRPr="00431231">
        <w:rPr>
          <w:rFonts w:eastAsia="Calibri"/>
          <w:lang w:val="sr-Cyrl-CS" w:eastAsia="en-US"/>
        </w:rPr>
        <w:t>Разно.</w:t>
      </w:r>
    </w:p>
    <w:p w:rsidR="00B419B8" w:rsidRDefault="00781F18" w:rsidP="001266FD">
      <w:pPr>
        <w:ind w:firstLine="720"/>
        <w:jc w:val="both"/>
        <w:rPr>
          <w:lang w:val="sr-Cyrl-CS"/>
        </w:rPr>
      </w:pPr>
      <w:r>
        <w:rPr>
          <w:lang w:val="sr-Cyrl-RS"/>
        </w:rPr>
        <w:t>Пре преласка на дневни ред усвојени су з</w:t>
      </w:r>
      <w:r w:rsidR="00B419B8">
        <w:rPr>
          <w:lang w:val="sr-Cyrl-CS"/>
        </w:rPr>
        <w:t>аписниц</w:t>
      </w:r>
      <w:r w:rsidR="00022438">
        <w:rPr>
          <w:lang w:val="sr-Cyrl-CS"/>
        </w:rPr>
        <w:t xml:space="preserve">и са </w:t>
      </w:r>
      <w:r>
        <w:rPr>
          <w:lang w:val="sr-Cyrl-CS"/>
        </w:rPr>
        <w:t xml:space="preserve">прве, друге и треће </w:t>
      </w:r>
      <w:r w:rsidR="00022438">
        <w:rPr>
          <w:lang w:val="sr-Cyrl-CS"/>
        </w:rPr>
        <w:t xml:space="preserve">седнице </w:t>
      </w:r>
      <w:r>
        <w:rPr>
          <w:lang w:val="sr-Cyrl-CS"/>
        </w:rPr>
        <w:t>Одбора.</w:t>
      </w:r>
    </w:p>
    <w:p w:rsidR="00022438" w:rsidRDefault="00022438" w:rsidP="001266FD">
      <w:pPr>
        <w:jc w:val="both"/>
        <w:rPr>
          <w:lang w:val="sr-Cyrl-CS"/>
        </w:rPr>
      </w:pPr>
    </w:p>
    <w:p w:rsidR="002A26A9" w:rsidRPr="007F4010" w:rsidRDefault="002A26A9" w:rsidP="001266FD">
      <w:pPr>
        <w:ind w:firstLine="720"/>
        <w:jc w:val="both"/>
        <w:rPr>
          <w:b/>
          <w:lang w:val="sr-Cyrl-CS"/>
        </w:rPr>
      </w:pPr>
      <w:r w:rsidRPr="007F4010">
        <w:rPr>
          <w:b/>
          <w:lang w:val="sr-Cyrl-CS"/>
        </w:rPr>
        <w:t>Тачка 1.</w:t>
      </w:r>
    </w:p>
    <w:p w:rsidR="00D634B8" w:rsidRDefault="00D634B8" w:rsidP="001266FD">
      <w:pPr>
        <w:rPr>
          <w:lang w:val="sr-Cyrl-RS"/>
        </w:rPr>
      </w:pPr>
    </w:p>
    <w:p w:rsidR="00360257" w:rsidRDefault="00387F75" w:rsidP="001266FD">
      <w:pPr>
        <w:jc w:val="both"/>
        <w:rPr>
          <w:lang w:val="sr-Cyrl-RS"/>
        </w:rPr>
      </w:pPr>
      <w:r>
        <w:rPr>
          <w:lang w:val="sr-Cyrl-RS"/>
        </w:rPr>
        <w:tab/>
      </w:r>
      <w:r w:rsidR="003253EC" w:rsidRPr="003253EC">
        <w:rPr>
          <w:lang w:val="sr-Cyrl-CS"/>
        </w:rPr>
        <w:t>Председница Одбора је отворила прву тачку Дневног реда</w:t>
      </w:r>
      <w:r w:rsidR="003253EC" w:rsidRPr="003253EC">
        <w:rPr>
          <w:lang w:val="sr-Cyrl-RS"/>
        </w:rPr>
        <w:t xml:space="preserve"> </w:t>
      </w:r>
      <w:r w:rsidR="003253EC">
        <w:rPr>
          <w:lang w:val="sr-Cyrl-RS"/>
        </w:rPr>
        <w:t xml:space="preserve">и </w:t>
      </w:r>
      <w:r w:rsidR="0013068B">
        <w:rPr>
          <w:lang w:val="sr-Cyrl-RS"/>
        </w:rPr>
        <w:t>дала реч Т</w:t>
      </w:r>
      <w:r w:rsidR="006D61EB">
        <w:rPr>
          <w:lang w:val="sr-Cyrl-RS"/>
        </w:rPr>
        <w:t>.</w:t>
      </w:r>
      <w:r w:rsidR="0013068B">
        <w:rPr>
          <w:lang w:val="sr-Cyrl-RS"/>
        </w:rPr>
        <w:t xml:space="preserve"> Мишчевић</w:t>
      </w:r>
      <w:r w:rsidR="00757F87">
        <w:rPr>
          <w:lang w:val="en-US"/>
        </w:rPr>
        <w:t xml:space="preserve">, </w:t>
      </w:r>
      <w:r w:rsidR="00757F87">
        <w:rPr>
          <w:lang w:val="sr-Cyrl-RS"/>
        </w:rPr>
        <w:t>која</w:t>
      </w:r>
      <w:r w:rsidR="008E5EDF">
        <w:rPr>
          <w:lang w:val="sr-Cyrl-RS"/>
        </w:rPr>
        <w:t xml:space="preserve"> </w:t>
      </w:r>
      <w:r w:rsidR="0013068B">
        <w:rPr>
          <w:lang w:val="sr-Cyrl-RS"/>
        </w:rPr>
        <w:t xml:space="preserve">је </w:t>
      </w:r>
      <w:r w:rsidR="00194CCE">
        <w:rPr>
          <w:lang w:val="sr-Cyrl-RS"/>
        </w:rPr>
        <w:t>п</w:t>
      </w:r>
      <w:r w:rsidR="00757F87">
        <w:rPr>
          <w:lang w:val="sr-Cyrl-RS"/>
        </w:rPr>
        <w:t>редставила</w:t>
      </w:r>
      <w:r w:rsidR="00550839">
        <w:rPr>
          <w:lang w:val="sr-Cyrl-RS"/>
        </w:rPr>
        <w:t xml:space="preserve"> структуру</w:t>
      </w:r>
      <w:r w:rsidR="0013068B">
        <w:rPr>
          <w:lang w:val="sr-Cyrl-RS"/>
        </w:rPr>
        <w:t xml:space="preserve"> Преговарачког тима</w:t>
      </w:r>
      <w:r w:rsidR="00550839">
        <w:rPr>
          <w:lang w:val="sr-Cyrl-RS"/>
        </w:rPr>
        <w:t>, која је креирана 2012/13</w:t>
      </w:r>
      <w:r w:rsidR="00192B09">
        <w:rPr>
          <w:lang w:val="sr-Cyrl-RS"/>
        </w:rPr>
        <w:t>.</w:t>
      </w:r>
      <w:r w:rsidR="00550839">
        <w:rPr>
          <w:lang w:val="sr-Cyrl-RS"/>
        </w:rPr>
        <w:t xml:space="preserve"> године</w:t>
      </w:r>
      <w:r w:rsidR="0013068B">
        <w:rPr>
          <w:lang w:val="sr-Cyrl-RS"/>
        </w:rPr>
        <w:t>,</w:t>
      </w:r>
      <w:r w:rsidR="00550839">
        <w:rPr>
          <w:lang w:val="sr-Cyrl-RS"/>
        </w:rPr>
        <w:t xml:space="preserve"> са 35 радних група, к</w:t>
      </w:r>
      <w:r w:rsidR="00C543BE">
        <w:rPr>
          <w:lang w:val="sr-Cyrl-RS"/>
        </w:rPr>
        <w:t xml:space="preserve">оје чине представници </w:t>
      </w:r>
      <w:r w:rsidR="0013068B">
        <w:rPr>
          <w:lang w:val="sr-Cyrl-RS"/>
        </w:rPr>
        <w:t xml:space="preserve">ресорних, </w:t>
      </w:r>
      <w:r w:rsidR="00550839">
        <w:rPr>
          <w:lang w:val="sr-Cyrl-RS"/>
        </w:rPr>
        <w:t>надлежних министарстав</w:t>
      </w:r>
      <w:r w:rsidR="00C543BE">
        <w:rPr>
          <w:lang w:val="sr-Cyrl-RS"/>
        </w:rPr>
        <w:t>а, тела и</w:t>
      </w:r>
      <w:r w:rsidR="00835A7D">
        <w:rPr>
          <w:lang w:val="sr-Cyrl-RS"/>
        </w:rPr>
        <w:t xml:space="preserve"> институција Владе Републике Србије</w:t>
      </w:r>
      <w:r w:rsidR="0013068B">
        <w:rPr>
          <w:lang w:val="sr-Cyrl-RS"/>
        </w:rPr>
        <w:t xml:space="preserve">, али </w:t>
      </w:r>
      <w:r w:rsidR="00E302D2">
        <w:rPr>
          <w:lang w:val="sr-Cyrl-RS"/>
        </w:rPr>
        <w:t xml:space="preserve">је та структура </w:t>
      </w:r>
      <w:r w:rsidR="00550839">
        <w:rPr>
          <w:lang w:val="sr-Cyrl-RS"/>
        </w:rPr>
        <w:t>дограђена за преговоре и коначно изграђена кроз фор</w:t>
      </w:r>
      <w:r w:rsidR="00065C86">
        <w:rPr>
          <w:lang w:val="sr-Cyrl-RS"/>
        </w:rPr>
        <w:t>мирање ужег П</w:t>
      </w:r>
      <w:r w:rsidR="00550839">
        <w:rPr>
          <w:lang w:val="sr-Cyrl-RS"/>
        </w:rPr>
        <w:t>реговарачког тима, што се д</w:t>
      </w:r>
      <w:r w:rsidR="00E302D2">
        <w:rPr>
          <w:lang w:val="sr-Cyrl-RS"/>
        </w:rPr>
        <w:t>огодило у</w:t>
      </w:r>
      <w:r w:rsidR="00194CCE">
        <w:rPr>
          <w:lang w:val="sr-Cyrl-RS"/>
        </w:rPr>
        <w:t xml:space="preserve"> августу 2015. године, тако да </w:t>
      </w:r>
      <w:r w:rsidR="00441869">
        <w:rPr>
          <w:lang w:val="sr-Cyrl-RS"/>
        </w:rPr>
        <w:t>у овом тренутку</w:t>
      </w:r>
      <w:r w:rsidR="00BC04DC" w:rsidRPr="00BC04DC">
        <w:rPr>
          <w:lang w:val="sr-Cyrl-RS"/>
        </w:rPr>
        <w:t xml:space="preserve"> Преговарачки тим</w:t>
      </w:r>
      <w:r w:rsidR="00E302D2">
        <w:rPr>
          <w:lang w:val="sr-Cyrl-RS"/>
        </w:rPr>
        <w:t xml:space="preserve"> броји</w:t>
      </w:r>
      <w:r w:rsidR="00065C86">
        <w:rPr>
          <w:lang w:val="sr-Cyrl-RS"/>
        </w:rPr>
        <w:t xml:space="preserve"> </w:t>
      </w:r>
      <w:r w:rsidR="00751FBD">
        <w:rPr>
          <w:lang w:val="sr-Cyrl-RS"/>
        </w:rPr>
        <w:t xml:space="preserve">укупно </w:t>
      </w:r>
      <w:r w:rsidR="00065C86">
        <w:rPr>
          <w:lang w:val="sr-Cyrl-RS"/>
        </w:rPr>
        <w:t>25 чланов</w:t>
      </w:r>
      <w:r w:rsidR="00374506">
        <w:rPr>
          <w:lang w:val="sr-Cyrl-RS"/>
        </w:rPr>
        <w:t>а</w:t>
      </w:r>
      <w:r w:rsidR="00FF26AC">
        <w:rPr>
          <w:lang w:val="sr-Cyrl-RS"/>
        </w:rPr>
        <w:t>.</w:t>
      </w:r>
      <w:r w:rsidR="0013068B">
        <w:rPr>
          <w:lang w:val="sr-Cyrl-RS"/>
        </w:rPr>
        <w:t xml:space="preserve"> </w:t>
      </w:r>
      <w:r w:rsidR="00BC04DC">
        <w:rPr>
          <w:lang w:val="sr-Cyrl-RS"/>
        </w:rPr>
        <w:t>Шефица Преговарачког тима</w:t>
      </w:r>
      <w:r w:rsidR="00CA5C8A">
        <w:rPr>
          <w:lang w:val="sr-Cyrl-RS"/>
        </w:rPr>
        <w:t xml:space="preserve"> је присутне информисала о свим планираним акти</w:t>
      </w:r>
      <w:r w:rsidR="00A05E81">
        <w:rPr>
          <w:lang w:val="sr-Cyrl-RS"/>
        </w:rPr>
        <w:t>вностима у предстојећем периоду</w:t>
      </w:r>
      <w:r w:rsidR="003F3BC2">
        <w:rPr>
          <w:lang w:val="sr-Cyrl-RS"/>
        </w:rPr>
        <w:t xml:space="preserve"> </w:t>
      </w:r>
      <w:r w:rsidR="00A05E81">
        <w:rPr>
          <w:lang w:val="sr-Cyrl-RS"/>
        </w:rPr>
        <w:t xml:space="preserve">- </w:t>
      </w:r>
      <w:r w:rsidR="00180A5F">
        <w:rPr>
          <w:lang w:val="sr-Cyrl-RS"/>
        </w:rPr>
        <w:t>пред Народном скупштином ће се ускоро наћи</w:t>
      </w:r>
      <w:r w:rsidR="00A05E81">
        <w:rPr>
          <w:lang w:val="sr-Cyrl-RS"/>
        </w:rPr>
        <w:t xml:space="preserve"> </w:t>
      </w:r>
      <w:r w:rsidR="006C2F3E">
        <w:rPr>
          <w:lang w:val="sr-Cyrl-RS"/>
        </w:rPr>
        <w:t>И</w:t>
      </w:r>
      <w:r w:rsidR="005E21FD">
        <w:rPr>
          <w:lang w:val="sr-Cyrl-RS"/>
        </w:rPr>
        <w:t xml:space="preserve">звештај о току преговора </w:t>
      </w:r>
      <w:r w:rsidR="00647D3E">
        <w:rPr>
          <w:lang w:val="sr-Cyrl-RS"/>
        </w:rPr>
        <w:t>током председавања Холандије</w:t>
      </w:r>
      <w:r w:rsidR="00180A5F">
        <w:rPr>
          <w:lang w:val="sr-Cyrl-RS"/>
        </w:rPr>
        <w:t xml:space="preserve">, </w:t>
      </w:r>
      <w:r w:rsidR="006C2F3E">
        <w:rPr>
          <w:lang w:val="sr-Cyrl-RS"/>
        </w:rPr>
        <w:t xml:space="preserve"> </w:t>
      </w:r>
      <w:r w:rsidR="00A67BE6">
        <w:rPr>
          <w:lang w:val="sr-Cyrl-RS"/>
        </w:rPr>
        <w:t xml:space="preserve">две </w:t>
      </w:r>
      <w:r w:rsidR="00FF26AC">
        <w:rPr>
          <w:lang w:val="sr-Cyrl-RS"/>
        </w:rPr>
        <w:t>преговарачке позиције</w:t>
      </w:r>
      <w:r w:rsidR="00180A5F">
        <w:rPr>
          <w:lang w:val="sr-Cyrl-RS"/>
        </w:rPr>
        <w:t>,</w:t>
      </w:r>
      <w:r w:rsidR="00360257">
        <w:rPr>
          <w:lang w:val="sr-Cyrl-RS"/>
        </w:rPr>
        <w:t xml:space="preserve"> за</w:t>
      </w:r>
      <w:r w:rsidR="000B2DAE">
        <w:rPr>
          <w:lang w:val="sr-Cyrl-RS"/>
        </w:rPr>
        <w:t xml:space="preserve"> поглавље 25</w:t>
      </w:r>
      <w:r w:rsidR="003F3BC2">
        <w:rPr>
          <w:lang w:val="sr-Cyrl-RS"/>
        </w:rPr>
        <w:t xml:space="preserve"> –</w:t>
      </w:r>
      <w:r w:rsidR="000B2DAE">
        <w:rPr>
          <w:lang w:val="sr-Cyrl-RS"/>
        </w:rPr>
        <w:t xml:space="preserve"> </w:t>
      </w:r>
      <w:r w:rsidR="003F3BC2">
        <w:rPr>
          <w:lang w:val="sr-Cyrl-RS"/>
        </w:rPr>
        <w:t>Наука и и</w:t>
      </w:r>
      <w:r w:rsidR="000B2DAE">
        <w:rPr>
          <w:lang w:val="sr-Cyrl-RS"/>
        </w:rPr>
        <w:t xml:space="preserve">страживање </w:t>
      </w:r>
      <w:r w:rsidR="00FF26AC">
        <w:rPr>
          <w:lang w:val="sr-Cyrl-RS"/>
        </w:rPr>
        <w:t>и поглавље 26- Образовање</w:t>
      </w:r>
      <w:r w:rsidR="003F3BC2">
        <w:rPr>
          <w:lang w:val="sr-Cyrl-RS"/>
        </w:rPr>
        <w:t xml:space="preserve"> и</w:t>
      </w:r>
      <w:r w:rsidR="00FF26AC">
        <w:rPr>
          <w:lang w:val="sr-Cyrl-RS"/>
        </w:rPr>
        <w:t xml:space="preserve"> култура</w:t>
      </w:r>
      <w:r w:rsidR="000B2DAE">
        <w:rPr>
          <w:lang w:val="sr-Cyrl-RS"/>
        </w:rPr>
        <w:t xml:space="preserve">, </w:t>
      </w:r>
      <w:r w:rsidR="00180A5F">
        <w:rPr>
          <w:lang w:val="sr-Cyrl-RS"/>
        </w:rPr>
        <w:t xml:space="preserve">које ће бити представљене </w:t>
      </w:r>
      <w:r w:rsidR="00F26618">
        <w:rPr>
          <w:lang w:val="sr-Cyrl-RS"/>
        </w:rPr>
        <w:t xml:space="preserve">већ </w:t>
      </w:r>
      <w:r w:rsidR="00180A5F">
        <w:rPr>
          <w:lang w:val="sr-Cyrl-RS"/>
        </w:rPr>
        <w:t>н</w:t>
      </w:r>
      <w:r w:rsidR="00180A5F" w:rsidRPr="00180A5F">
        <w:rPr>
          <w:lang w:val="sr-Cyrl-RS"/>
        </w:rPr>
        <w:t>а следећој седници Владе</w:t>
      </w:r>
      <w:r w:rsidR="00826663">
        <w:rPr>
          <w:lang w:val="sr-Cyrl-RS"/>
        </w:rPr>
        <w:t>.</w:t>
      </w:r>
      <w:r w:rsidR="00180A5F" w:rsidRPr="00180A5F">
        <w:rPr>
          <w:lang w:val="sr-Cyrl-RS"/>
        </w:rPr>
        <w:t xml:space="preserve"> </w:t>
      </w:r>
      <w:r w:rsidR="00826663">
        <w:rPr>
          <w:lang w:val="sr-Cyrl-RS"/>
        </w:rPr>
        <w:t xml:space="preserve">Затим </w:t>
      </w:r>
      <w:r w:rsidR="006F1BBD">
        <w:rPr>
          <w:lang w:val="sr-Cyrl-RS"/>
        </w:rPr>
        <w:t>ће уследити и друга поглавља, међу којима је поглавље 20</w:t>
      </w:r>
      <w:r w:rsidR="003F3BC2">
        <w:rPr>
          <w:lang w:val="sr-Cyrl-RS"/>
        </w:rPr>
        <w:t xml:space="preserve"> </w:t>
      </w:r>
      <w:r w:rsidR="006F1BBD">
        <w:rPr>
          <w:lang w:val="sr-Cyrl-RS"/>
        </w:rPr>
        <w:t xml:space="preserve">- Индустријска политика, о коме се </w:t>
      </w:r>
      <w:r w:rsidR="00000AD8">
        <w:rPr>
          <w:lang w:val="sr-Cyrl-RS"/>
        </w:rPr>
        <w:t>интенз</w:t>
      </w:r>
      <w:r w:rsidR="006F1BBD">
        <w:rPr>
          <w:lang w:val="sr-Cyrl-RS"/>
        </w:rPr>
        <w:t>ивно комуницира</w:t>
      </w:r>
      <w:r w:rsidR="00000AD8">
        <w:rPr>
          <w:lang w:val="sr-Cyrl-RS"/>
        </w:rPr>
        <w:t xml:space="preserve"> са </w:t>
      </w:r>
      <w:r w:rsidR="006F1BBD">
        <w:rPr>
          <w:lang w:val="sr-Cyrl-RS"/>
        </w:rPr>
        <w:t>Европском комисијом; п</w:t>
      </w:r>
      <w:r w:rsidR="00455BE6">
        <w:rPr>
          <w:lang w:val="sr-Cyrl-RS"/>
        </w:rPr>
        <w:t>рипремљена је преговарачка позиција</w:t>
      </w:r>
      <w:r w:rsidR="008427EA">
        <w:rPr>
          <w:lang w:val="sr-Cyrl-RS"/>
        </w:rPr>
        <w:t xml:space="preserve"> за поглавље 29</w:t>
      </w:r>
      <w:r w:rsidR="003F3BC2">
        <w:rPr>
          <w:lang w:val="sr-Cyrl-RS"/>
        </w:rPr>
        <w:t xml:space="preserve"> </w:t>
      </w:r>
      <w:r w:rsidR="008427EA">
        <w:rPr>
          <w:lang w:val="sr-Cyrl-RS"/>
        </w:rPr>
        <w:t>- Царинска унија</w:t>
      </w:r>
      <w:r w:rsidR="003F3BC2">
        <w:rPr>
          <w:lang w:val="sr-Cyrl-RS"/>
        </w:rPr>
        <w:t>. П</w:t>
      </w:r>
      <w:r w:rsidR="008427EA">
        <w:rPr>
          <w:lang w:val="sr-Cyrl-RS"/>
        </w:rPr>
        <w:t>оглавље 5</w:t>
      </w:r>
      <w:r w:rsidR="003F3BC2">
        <w:rPr>
          <w:lang w:val="sr-Cyrl-RS"/>
        </w:rPr>
        <w:t xml:space="preserve"> </w:t>
      </w:r>
      <w:r w:rsidR="008427EA">
        <w:rPr>
          <w:lang w:val="sr-Cyrl-RS"/>
        </w:rPr>
        <w:t xml:space="preserve">- Јавне набавке, је </w:t>
      </w:r>
      <w:r w:rsidR="003F3BC2">
        <w:rPr>
          <w:lang w:val="sr-Cyrl-RS"/>
        </w:rPr>
        <w:t xml:space="preserve">тренутно једино </w:t>
      </w:r>
      <w:r w:rsidR="008427EA">
        <w:rPr>
          <w:lang w:val="sr-Cyrl-RS"/>
        </w:rPr>
        <w:t>поглавље за које постоје сви услови да може би</w:t>
      </w:r>
      <w:r w:rsidR="006F1BBD">
        <w:rPr>
          <w:lang w:val="sr-Cyrl-RS"/>
        </w:rPr>
        <w:t xml:space="preserve">ти релативно брзо </w:t>
      </w:r>
      <w:r w:rsidR="003F3BC2">
        <w:rPr>
          <w:lang w:val="sr-Cyrl-RS"/>
        </w:rPr>
        <w:t>отворено</w:t>
      </w:r>
      <w:r w:rsidR="006F1BBD">
        <w:rPr>
          <w:lang w:val="sr-Cyrl-RS"/>
        </w:rPr>
        <w:t>. Т. Мишчевић је подсетила</w:t>
      </w:r>
      <w:r w:rsidR="00E959CA">
        <w:rPr>
          <w:lang w:val="sr-Cyrl-RS"/>
        </w:rPr>
        <w:t xml:space="preserve"> и на</w:t>
      </w:r>
      <w:r w:rsidR="005939EE">
        <w:rPr>
          <w:lang w:val="sr-Cyrl-RS"/>
        </w:rPr>
        <w:t xml:space="preserve"> </w:t>
      </w:r>
      <w:r w:rsidR="00E959CA" w:rsidRPr="00E959CA">
        <w:rPr>
          <w:lang w:val="sr-Cyrl-RS"/>
        </w:rPr>
        <w:t>неопходно</w:t>
      </w:r>
      <w:r w:rsidR="00E959CA">
        <w:rPr>
          <w:lang w:val="sr-Cyrl-RS"/>
        </w:rPr>
        <w:t>ст извештавања</w:t>
      </w:r>
      <w:r w:rsidR="00E959CA" w:rsidRPr="00E959CA">
        <w:rPr>
          <w:lang w:val="sr-Cyrl-RS"/>
        </w:rPr>
        <w:t xml:space="preserve"> о спровођењу свега онога што су прелазна мерила, која се односе на поглавље 35</w:t>
      </w:r>
      <w:r w:rsidR="00E959CA">
        <w:rPr>
          <w:lang w:val="sr-Cyrl-RS"/>
        </w:rPr>
        <w:t xml:space="preserve">, како би се створили услови </w:t>
      </w:r>
      <w:r w:rsidR="005939EE">
        <w:rPr>
          <w:lang w:val="sr-Cyrl-RS"/>
        </w:rPr>
        <w:t>за отварањ</w:t>
      </w:r>
      <w:r w:rsidR="00507A20">
        <w:rPr>
          <w:lang w:val="sr-Cyrl-RS"/>
        </w:rPr>
        <w:t>е даљих по</w:t>
      </w:r>
      <w:r w:rsidR="005939EE">
        <w:rPr>
          <w:lang w:val="sr-Cyrl-RS"/>
        </w:rPr>
        <w:t xml:space="preserve">главља. </w:t>
      </w:r>
    </w:p>
    <w:p w:rsidR="0015010F" w:rsidRDefault="004C32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Затим </w:t>
      </w:r>
      <w:r w:rsidR="00552C54">
        <w:rPr>
          <w:lang w:val="sr-Cyrl-RS"/>
        </w:rPr>
        <w:t>је уследило представљање чланова</w:t>
      </w:r>
      <w:r w:rsidR="00685ABA">
        <w:rPr>
          <w:lang w:val="sr-Cyrl-RS"/>
        </w:rPr>
        <w:t xml:space="preserve"> П</w:t>
      </w:r>
      <w:r w:rsidR="00835A7D" w:rsidRPr="00835A7D">
        <w:rPr>
          <w:lang w:val="sr-Cyrl-RS"/>
        </w:rPr>
        <w:t>реговарачког тима</w:t>
      </w:r>
      <w:r>
        <w:rPr>
          <w:lang w:val="sr-Cyrl-RS"/>
        </w:rPr>
        <w:t>:</w:t>
      </w:r>
      <w:r w:rsidRPr="004C3259">
        <w:rPr>
          <w:lang w:val="sr-Cyrl-RS"/>
        </w:rPr>
        <w:t xml:space="preserve"> Срђан</w:t>
      </w:r>
      <w:r w:rsidR="00552C54">
        <w:rPr>
          <w:lang w:val="sr-Cyrl-RS"/>
        </w:rPr>
        <w:t>а</w:t>
      </w:r>
      <w:r w:rsidRPr="004C3259">
        <w:rPr>
          <w:lang w:val="sr-Cyrl-RS"/>
        </w:rPr>
        <w:t xml:space="preserve"> Мајсторовић</w:t>
      </w:r>
      <w:r w:rsidR="00552C54">
        <w:rPr>
          <w:lang w:val="sr-Cyrl-RS"/>
        </w:rPr>
        <w:t>а</w:t>
      </w:r>
      <w:r w:rsidRPr="004C3259">
        <w:rPr>
          <w:lang w:val="sr-Cyrl-RS"/>
        </w:rPr>
        <w:t>, Југослав</w:t>
      </w:r>
      <w:r w:rsidR="00552C54">
        <w:rPr>
          <w:lang w:val="sr-Cyrl-RS"/>
        </w:rPr>
        <w:t>а</w:t>
      </w:r>
      <w:r w:rsidRPr="004C3259">
        <w:rPr>
          <w:lang w:val="sr-Cyrl-RS"/>
        </w:rPr>
        <w:t xml:space="preserve"> Милачић</w:t>
      </w:r>
      <w:r w:rsidR="00552C54">
        <w:rPr>
          <w:lang w:val="sr-Cyrl-RS"/>
        </w:rPr>
        <w:t>а</w:t>
      </w:r>
      <w:r w:rsidRPr="004C3259">
        <w:rPr>
          <w:lang w:val="sr-Cyrl-RS"/>
        </w:rPr>
        <w:t>, Слободан</w:t>
      </w:r>
      <w:r w:rsidR="00552C54">
        <w:rPr>
          <w:lang w:val="sr-Cyrl-RS"/>
        </w:rPr>
        <w:t>а Арежине</w:t>
      </w:r>
      <w:r w:rsidRPr="004C3259">
        <w:rPr>
          <w:lang w:val="sr-Cyrl-RS"/>
        </w:rPr>
        <w:t xml:space="preserve">, </w:t>
      </w:r>
      <w:r w:rsidR="00552C54">
        <w:rPr>
          <w:lang w:val="sr-Cyrl-RS"/>
        </w:rPr>
        <w:t>Весне</w:t>
      </w:r>
      <w:r w:rsidR="001266FD">
        <w:rPr>
          <w:lang w:val="sr-Cyrl-RS"/>
        </w:rPr>
        <w:t xml:space="preserve"> Хрељац</w:t>
      </w:r>
      <w:r w:rsidR="001266FD">
        <w:rPr>
          <w:lang w:val="en-US"/>
        </w:rPr>
        <w:t xml:space="preserve"> </w:t>
      </w:r>
      <w:r w:rsidRPr="004C3259">
        <w:rPr>
          <w:lang w:val="sr-Cyrl-RS"/>
        </w:rPr>
        <w:t xml:space="preserve">Ивановић, </w:t>
      </w:r>
      <w:r w:rsidR="00552C54">
        <w:rPr>
          <w:lang w:val="sr-Cyrl-RS"/>
        </w:rPr>
        <w:t>Небојше</w:t>
      </w:r>
      <w:r w:rsidRPr="004C3259">
        <w:rPr>
          <w:lang w:val="sr-Cyrl-RS"/>
        </w:rPr>
        <w:t xml:space="preserve"> Лазаревић</w:t>
      </w:r>
      <w:r w:rsidR="00552C54">
        <w:rPr>
          <w:lang w:val="sr-Cyrl-RS"/>
        </w:rPr>
        <w:t>а</w:t>
      </w:r>
      <w:r w:rsidRPr="004C3259">
        <w:rPr>
          <w:lang w:val="sr-Cyrl-RS"/>
        </w:rPr>
        <w:t>, Миодраг</w:t>
      </w:r>
      <w:r w:rsidR="00552C54">
        <w:rPr>
          <w:lang w:val="sr-Cyrl-RS"/>
        </w:rPr>
        <w:t>а Поледице</w:t>
      </w:r>
      <w:r w:rsidRPr="004C3259">
        <w:rPr>
          <w:lang w:val="en-US"/>
        </w:rPr>
        <w:t xml:space="preserve">, </w:t>
      </w:r>
      <w:r w:rsidR="00552C54">
        <w:rPr>
          <w:lang w:val="sr-Cyrl-RS"/>
        </w:rPr>
        <w:t>Роксанде</w:t>
      </w:r>
      <w:r w:rsidRPr="004C3259">
        <w:rPr>
          <w:lang w:val="sr-Cyrl-RS"/>
        </w:rPr>
        <w:t xml:space="preserve"> Нинчић</w:t>
      </w:r>
      <w:r w:rsidRPr="004C3259">
        <w:rPr>
          <w:lang w:val="en-US"/>
        </w:rPr>
        <w:t xml:space="preserve">, </w:t>
      </w:r>
      <w:r w:rsidR="00552C54">
        <w:rPr>
          <w:lang w:val="sr-Cyrl-RS"/>
        </w:rPr>
        <w:t>Мирјане</w:t>
      </w:r>
      <w:r w:rsidRPr="004C3259">
        <w:rPr>
          <w:lang w:val="sr-Cyrl-RS"/>
        </w:rPr>
        <w:t xml:space="preserve"> Дреновак</w:t>
      </w:r>
      <w:r w:rsidR="001266FD">
        <w:rPr>
          <w:lang w:val="en-US"/>
        </w:rPr>
        <w:t xml:space="preserve"> </w:t>
      </w:r>
      <w:r w:rsidRPr="004C3259">
        <w:rPr>
          <w:lang w:val="sr-Cyrl-RS"/>
        </w:rPr>
        <w:t xml:space="preserve"> Ивановић, </w:t>
      </w:r>
      <w:r w:rsidR="00552C54">
        <w:rPr>
          <w:lang w:val="sr-Cyrl-RS"/>
        </w:rPr>
        <w:t>Анђелке</w:t>
      </w:r>
      <w:r w:rsidRPr="004C3259">
        <w:rPr>
          <w:lang w:val="sr-Cyrl-RS"/>
        </w:rPr>
        <w:t xml:space="preserve"> Михајлов, </w:t>
      </w:r>
      <w:r w:rsidR="00552C54">
        <w:rPr>
          <w:lang w:val="sr-Cyrl-RS"/>
        </w:rPr>
        <w:t>Сање</w:t>
      </w:r>
      <w:r w:rsidRPr="004C3259">
        <w:rPr>
          <w:lang w:val="sr-Cyrl-RS"/>
        </w:rPr>
        <w:t xml:space="preserve"> Данковић Степановић, </w:t>
      </w:r>
      <w:r w:rsidR="00B37EC0">
        <w:rPr>
          <w:lang w:val="sr-Cyrl-RS"/>
        </w:rPr>
        <w:t>Зорана Стојиљковића</w:t>
      </w:r>
      <w:r w:rsidRPr="004C3259">
        <w:rPr>
          <w:lang w:val="en-US"/>
        </w:rPr>
        <w:t xml:space="preserve">, </w:t>
      </w:r>
      <w:r w:rsidR="00552C54">
        <w:rPr>
          <w:lang w:val="sr-Cyrl-RS"/>
        </w:rPr>
        <w:t>Владимира Међака,</w:t>
      </w:r>
      <w:r w:rsidRPr="004C3259">
        <w:rPr>
          <w:lang w:val="sr-Cyrl-RS"/>
        </w:rPr>
        <w:t xml:space="preserve"> </w:t>
      </w:r>
      <w:r w:rsidR="00DE77E2">
        <w:rPr>
          <w:lang w:val="sr-Cyrl-RS"/>
        </w:rPr>
        <w:t xml:space="preserve">који су присутне упознали са </w:t>
      </w:r>
      <w:r w:rsidR="00835A7D" w:rsidRPr="00835A7D">
        <w:rPr>
          <w:lang w:val="sr-Cyrl-RS"/>
        </w:rPr>
        <w:t>области</w:t>
      </w:r>
      <w:r w:rsidR="00DE77E2">
        <w:rPr>
          <w:lang w:val="sr-Cyrl-RS"/>
        </w:rPr>
        <w:t>ма, тј. поглављима,</w:t>
      </w:r>
      <w:r w:rsidR="00802533">
        <w:rPr>
          <w:lang w:val="sr-Cyrl-RS"/>
        </w:rPr>
        <w:t xml:space="preserve"> за која су задужени</w:t>
      </w:r>
      <w:r w:rsidR="00835A7D" w:rsidRPr="00835A7D">
        <w:rPr>
          <w:lang w:val="sr-Cyrl-RS"/>
        </w:rPr>
        <w:t>, и пружили информације о актуелном стању</w:t>
      </w:r>
      <w:r w:rsidR="00802533">
        <w:rPr>
          <w:lang w:val="sr-Cyrl-RS"/>
        </w:rPr>
        <w:t xml:space="preserve"> по</w:t>
      </w:r>
      <w:r w:rsidR="004F5838">
        <w:rPr>
          <w:lang w:val="sr-Cyrl-RS"/>
        </w:rPr>
        <w:t xml:space="preserve"> поглављима</w:t>
      </w:r>
      <w:r w:rsidR="00E0167C">
        <w:rPr>
          <w:lang w:val="sr-Cyrl-RS"/>
        </w:rPr>
        <w:t>.</w:t>
      </w:r>
    </w:p>
    <w:p w:rsidR="006B64D1" w:rsidRDefault="00BF6212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Т</w:t>
      </w:r>
      <w:r w:rsidR="003F3BC2">
        <w:rPr>
          <w:lang w:val="sr-Cyrl-RS"/>
        </w:rPr>
        <w:t>.</w:t>
      </w:r>
      <w:r>
        <w:rPr>
          <w:lang w:val="sr-Cyrl-RS"/>
        </w:rPr>
        <w:t xml:space="preserve"> Мишчевић је </w:t>
      </w:r>
      <w:r w:rsidR="00DD5406">
        <w:rPr>
          <w:lang w:val="sr-Cyrl-RS"/>
        </w:rPr>
        <w:t>и</w:t>
      </w:r>
      <w:r w:rsidR="00CB133F">
        <w:rPr>
          <w:lang w:val="sr-Cyrl-RS"/>
        </w:rPr>
        <w:t>стакла</w:t>
      </w:r>
      <w:r>
        <w:rPr>
          <w:lang w:val="sr-Cyrl-RS"/>
        </w:rPr>
        <w:t xml:space="preserve"> </w:t>
      </w:r>
      <w:r w:rsidR="00212A2D">
        <w:rPr>
          <w:lang w:val="sr-Cyrl-RS"/>
        </w:rPr>
        <w:t>значај Министарства</w:t>
      </w:r>
      <w:r w:rsidR="00D21F4C">
        <w:rPr>
          <w:lang w:val="sr-Cyrl-RS"/>
        </w:rPr>
        <w:t xml:space="preserve"> спољних послова</w:t>
      </w:r>
      <w:r w:rsidR="00212A2D">
        <w:rPr>
          <w:lang w:val="sr-Cyrl-RS"/>
        </w:rPr>
        <w:t>, које</w:t>
      </w:r>
      <w:r w:rsidR="001C06FA">
        <w:rPr>
          <w:lang w:val="sr-Cyrl-RS"/>
        </w:rPr>
        <w:t xml:space="preserve"> </w:t>
      </w:r>
      <w:r w:rsidR="00D21F4C">
        <w:rPr>
          <w:lang w:val="sr-Cyrl-RS"/>
        </w:rPr>
        <w:t>води посао израде свих доку</w:t>
      </w:r>
      <w:r w:rsidR="00D412C0">
        <w:rPr>
          <w:lang w:val="sr-Cyrl-RS"/>
        </w:rPr>
        <w:t>мената</w:t>
      </w:r>
      <w:r w:rsidR="00212A2D">
        <w:rPr>
          <w:lang w:val="sr-Cyrl-RS"/>
        </w:rPr>
        <w:t>,</w:t>
      </w:r>
      <w:r w:rsidR="00457FCF">
        <w:rPr>
          <w:lang w:val="sr-Cyrl-RS"/>
        </w:rPr>
        <w:t xml:space="preserve"> везаних за поглавље 31</w:t>
      </w:r>
      <w:r w:rsidR="00CB133F">
        <w:rPr>
          <w:lang w:val="sr-Cyrl-RS"/>
        </w:rPr>
        <w:t xml:space="preserve">, </w:t>
      </w:r>
      <w:r w:rsidR="00CB133F" w:rsidRPr="00CB133F">
        <w:rPr>
          <w:lang w:val="sr-Cyrl-RS"/>
        </w:rPr>
        <w:t>које подразумева спољну и безбедносну политику</w:t>
      </w:r>
      <w:r w:rsidR="00337B56">
        <w:rPr>
          <w:lang w:val="sr-Cyrl-RS"/>
        </w:rPr>
        <w:t xml:space="preserve">. </w:t>
      </w:r>
      <w:r w:rsidR="00D412C0">
        <w:rPr>
          <w:lang w:val="sr-Cyrl-RS"/>
        </w:rPr>
        <w:t>Присутне је подсетила да се н</w:t>
      </w:r>
      <w:r w:rsidR="00212A2D">
        <w:rPr>
          <w:lang w:val="sr-Cyrl-RS"/>
        </w:rPr>
        <w:t xml:space="preserve">е преговара </w:t>
      </w:r>
      <w:r w:rsidR="00337B56">
        <w:rPr>
          <w:lang w:val="sr-Cyrl-RS"/>
        </w:rPr>
        <w:t>само са Бриселом, већ и са</w:t>
      </w:r>
      <w:r w:rsidR="00876C51">
        <w:rPr>
          <w:lang w:val="sr-Cyrl-RS"/>
        </w:rPr>
        <w:t xml:space="preserve"> свих</w:t>
      </w:r>
      <w:r w:rsidR="00D412C0">
        <w:rPr>
          <w:lang w:val="sr-Cyrl-RS"/>
        </w:rPr>
        <w:t xml:space="preserve"> 28 држава чланица, као и да постоје </w:t>
      </w:r>
      <w:r w:rsidR="00894CBC">
        <w:rPr>
          <w:lang w:val="sr-Cyrl-RS"/>
        </w:rPr>
        <w:t xml:space="preserve">поглавља за која није потребно имати посебног члана </w:t>
      </w:r>
      <w:r w:rsidR="00D03607">
        <w:rPr>
          <w:lang w:val="sr-Cyrl-RS"/>
        </w:rPr>
        <w:t>Преговарачког</w:t>
      </w:r>
      <w:r w:rsidR="00894CBC">
        <w:rPr>
          <w:lang w:val="sr-Cyrl-RS"/>
        </w:rPr>
        <w:t xml:space="preserve"> тима</w:t>
      </w:r>
      <w:r w:rsidR="00212A2D">
        <w:rPr>
          <w:lang w:val="sr-Cyrl-RS"/>
        </w:rPr>
        <w:t>.</w:t>
      </w:r>
      <w:r w:rsidR="00EF4412">
        <w:rPr>
          <w:lang w:val="sr-Cyrl-RS"/>
        </w:rPr>
        <w:t xml:space="preserve"> </w:t>
      </w:r>
    </w:p>
    <w:p w:rsidR="00091AE2" w:rsidRDefault="00EF4412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М</w:t>
      </w:r>
      <w:r w:rsidR="003F3BC2">
        <w:rPr>
          <w:lang w:val="sr-Cyrl-RS"/>
        </w:rPr>
        <w:t>.</w:t>
      </w:r>
      <w:r>
        <w:rPr>
          <w:lang w:val="sr-Cyrl-RS"/>
        </w:rPr>
        <w:t xml:space="preserve"> Тепић </w:t>
      </w:r>
      <w:r w:rsidR="003D20AD">
        <w:rPr>
          <w:lang w:val="sr-Cyrl-RS"/>
        </w:rPr>
        <w:t>је посебно поздравила</w:t>
      </w:r>
      <w:r>
        <w:rPr>
          <w:lang w:val="sr-Cyrl-RS"/>
        </w:rPr>
        <w:t xml:space="preserve"> М</w:t>
      </w:r>
      <w:r w:rsidR="003F3BC2">
        <w:rPr>
          <w:lang w:val="sr-Cyrl-RS"/>
        </w:rPr>
        <w:t xml:space="preserve">. </w:t>
      </w:r>
      <w:r>
        <w:rPr>
          <w:lang w:val="sr-Cyrl-RS"/>
        </w:rPr>
        <w:t>Антонијевић</w:t>
      </w:r>
      <w:r w:rsidR="00507A20">
        <w:rPr>
          <w:lang w:val="sr-Cyrl-RS"/>
        </w:rPr>
        <w:t xml:space="preserve">а, </w:t>
      </w:r>
      <w:r w:rsidR="003F3BC2">
        <w:rPr>
          <w:lang w:val="sr-Cyrl-RS"/>
        </w:rPr>
        <w:t>представника</w:t>
      </w:r>
      <w:r w:rsidR="00507A20">
        <w:rPr>
          <w:lang w:val="sr-Cyrl-RS"/>
        </w:rPr>
        <w:t xml:space="preserve"> Националног конвента</w:t>
      </w:r>
      <w:r w:rsidR="00907634">
        <w:rPr>
          <w:lang w:val="sr-Cyrl-RS"/>
        </w:rPr>
        <w:t>, и истакла</w:t>
      </w:r>
      <w:r>
        <w:rPr>
          <w:lang w:val="sr-Cyrl-RS"/>
        </w:rPr>
        <w:t xml:space="preserve"> </w:t>
      </w:r>
      <w:r w:rsidR="00527D7B">
        <w:rPr>
          <w:lang w:val="sr-Cyrl-RS"/>
        </w:rPr>
        <w:t>важност</w:t>
      </w:r>
      <w:r w:rsidR="00907634">
        <w:rPr>
          <w:lang w:val="sr-Cyrl-RS"/>
        </w:rPr>
        <w:t xml:space="preserve"> сарадње</w:t>
      </w:r>
      <w:r>
        <w:rPr>
          <w:lang w:val="sr-Cyrl-RS"/>
        </w:rPr>
        <w:t xml:space="preserve"> између</w:t>
      </w:r>
      <w:r w:rsidR="00E646A4">
        <w:rPr>
          <w:lang w:val="sr-Cyrl-RS"/>
        </w:rPr>
        <w:t xml:space="preserve"> Националног конвента и Одбора</w:t>
      </w:r>
      <w:r w:rsidR="00FE7613">
        <w:rPr>
          <w:lang w:val="sr-Cyrl-RS"/>
        </w:rPr>
        <w:t xml:space="preserve"> за европске интеграције</w:t>
      </w:r>
      <w:r w:rsidR="00907634">
        <w:rPr>
          <w:lang w:val="sr-Cyrl-RS"/>
        </w:rPr>
        <w:t xml:space="preserve">, за коју се нада да ће </w:t>
      </w:r>
      <w:r w:rsidR="00E646A4">
        <w:rPr>
          <w:lang w:val="sr-Cyrl-RS"/>
        </w:rPr>
        <w:t xml:space="preserve">бити још успешнија. </w:t>
      </w:r>
      <w:r w:rsidR="00B75213">
        <w:rPr>
          <w:lang w:val="sr-Cyrl-RS"/>
        </w:rPr>
        <w:t>Навела је да су две трећине</w:t>
      </w:r>
      <w:r w:rsidR="00F53D06">
        <w:rPr>
          <w:lang w:val="sr-Cyrl-RS"/>
        </w:rPr>
        <w:t xml:space="preserve"> чланова Одбора</w:t>
      </w:r>
      <w:r w:rsidR="00B75213">
        <w:rPr>
          <w:lang w:val="sr-Cyrl-RS"/>
        </w:rPr>
        <w:t xml:space="preserve"> нови посланици, као и  да</w:t>
      </w:r>
      <w:r w:rsidR="00B91DDD">
        <w:rPr>
          <w:lang w:val="sr-Cyrl-RS"/>
        </w:rPr>
        <w:t xml:space="preserve"> </w:t>
      </w:r>
      <w:r w:rsidR="00FE7613">
        <w:rPr>
          <w:lang w:val="sr-Cyrl-RS"/>
        </w:rPr>
        <w:t>су у овом</w:t>
      </w:r>
      <w:r w:rsidR="00B91DDD">
        <w:rPr>
          <w:lang w:val="sr-Cyrl-RS"/>
        </w:rPr>
        <w:t xml:space="preserve"> сазиву </w:t>
      </w:r>
      <w:r w:rsidR="00091AE2">
        <w:rPr>
          <w:lang w:val="sr-Cyrl-RS"/>
        </w:rPr>
        <w:t>присутни представници</w:t>
      </w:r>
      <w:r w:rsidR="00FE7613">
        <w:rPr>
          <w:lang w:val="sr-Cyrl-RS"/>
        </w:rPr>
        <w:t xml:space="preserve"> политичких партија, </w:t>
      </w:r>
      <w:r w:rsidR="00B91DDD">
        <w:rPr>
          <w:lang w:val="sr-Cyrl-RS"/>
        </w:rPr>
        <w:t>које се противе придруживању</w:t>
      </w:r>
      <w:r w:rsidR="00FE7613">
        <w:rPr>
          <w:lang w:val="sr-Cyrl-RS"/>
        </w:rPr>
        <w:t xml:space="preserve"> </w:t>
      </w:r>
      <w:r w:rsidR="00F53D06">
        <w:rPr>
          <w:lang w:val="sr-Cyrl-RS"/>
        </w:rPr>
        <w:t xml:space="preserve">Србије </w:t>
      </w:r>
      <w:r w:rsidR="00FE7613">
        <w:rPr>
          <w:lang w:val="sr-Cyrl-RS"/>
        </w:rPr>
        <w:t>ЕУ</w:t>
      </w:r>
      <w:r w:rsidR="00B91DDD">
        <w:rPr>
          <w:lang w:val="sr-Cyrl-RS"/>
        </w:rPr>
        <w:t>. Заједнички</w:t>
      </w:r>
      <w:r w:rsidR="00F53D06">
        <w:rPr>
          <w:lang w:val="sr-Cyrl-RS"/>
        </w:rPr>
        <w:t xml:space="preserve"> дијалог</w:t>
      </w:r>
      <w:r w:rsidR="00FE7613">
        <w:rPr>
          <w:lang w:val="sr-Cyrl-RS"/>
        </w:rPr>
        <w:t xml:space="preserve">, рекла </w:t>
      </w:r>
      <w:r w:rsidR="001266FD">
        <w:rPr>
          <w:lang w:val="en-US"/>
        </w:rPr>
        <w:t xml:space="preserve">je </w:t>
      </w:r>
      <w:r w:rsidR="00FE7613">
        <w:rPr>
          <w:lang w:val="sr-Cyrl-RS"/>
        </w:rPr>
        <w:t>М. Тепић,</w:t>
      </w:r>
      <w:r w:rsidR="00B91DDD">
        <w:rPr>
          <w:lang w:val="sr-Cyrl-RS"/>
        </w:rPr>
        <w:t xml:space="preserve"> омогућава да се изнесу различита уверења и да се о њима разговара</w:t>
      </w:r>
      <w:r w:rsidR="00372956">
        <w:rPr>
          <w:lang w:val="sr-Cyrl-RS"/>
        </w:rPr>
        <w:t>,</w:t>
      </w:r>
      <w:r w:rsidR="00734EBC">
        <w:rPr>
          <w:lang w:val="sr-Cyrl-RS"/>
        </w:rPr>
        <w:t xml:space="preserve"> </w:t>
      </w:r>
      <w:r w:rsidR="001266FD">
        <w:rPr>
          <w:lang w:val="sr-Cyrl-RS"/>
        </w:rPr>
        <w:t xml:space="preserve">као и да се </w:t>
      </w:r>
      <w:r w:rsidR="00734EBC">
        <w:rPr>
          <w:lang w:val="sr-Cyrl-RS"/>
        </w:rPr>
        <w:t>разреше евентуалне недоумице</w:t>
      </w:r>
      <w:r w:rsidR="00B91DDD">
        <w:rPr>
          <w:lang w:val="sr-Cyrl-RS"/>
        </w:rPr>
        <w:t xml:space="preserve">. </w:t>
      </w:r>
      <w:r w:rsidR="00FE7613">
        <w:rPr>
          <w:lang w:val="sr-Cyrl-RS"/>
        </w:rPr>
        <w:t xml:space="preserve">Посебно је нагласила </w:t>
      </w:r>
      <w:r w:rsidR="00091AE2">
        <w:rPr>
          <w:lang w:val="sr-Cyrl-RS"/>
        </w:rPr>
        <w:t xml:space="preserve">да је </w:t>
      </w:r>
      <w:r w:rsidR="00734EBC">
        <w:rPr>
          <w:lang w:val="sr-Cyrl-RS"/>
        </w:rPr>
        <w:t>неопходно вратити се на почетке</w:t>
      </w:r>
      <w:r w:rsidR="00E55B70">
        <w:rPr>
          <w:lang w:val="sr-Cyrl-RS"/>
        </w:rPr>
        <w:t xml:space="preserve"> и</w:t>
      </w:r>
      <w:r w:rsidR="009420F7">
        <w:rPr>
          <w:lang w:val="sr-Cyrl-RS"/>
        </w:rPr>
        <w:t xml:space="preserve"> приближити ЕУ грађанима</w:t>
      </w:r>
      <w:r w:rsidR="00E55B70">
        <w:rPr>
          <w:lang w:val="sr-Cyrl-RS"/>
        </w:rPr>
        <w:t xml:space="preserve">, </w:t>
      </w:r>
      <w:r w:rsidR="009420F7">
        <w:rPr>
          <w:lang w:val="sr-Cyrl-RS"/>
        </w:rPr>
        <w:t xml:space="preserve">објаснити им </w:t>
      </w:r>
      <w:r w:rsidR="00091AE2">
        <w:rPr>
          <w:lang w:val="sr-Cyrl-RS"/>
        </w:rPr>
        <w:t>зашто је</w:t>
      </w:r>
      <w:r w:rsidR="00734EBC">
        <w:rPr>
          <w:lang w:val="sr-Cyrl-RS"/>
        </w:rPr>
        <w:t xml:space="preserve"> заједница држава, народа и регија неопх</w:t>
      </w:r>
      <w:r w:rsidR="009420F7">
        <w:rPr>
          <w:lang w:val="sr-Cyrl-RS"/>
        </w:rPr>
        <w:t>одна и кој</w:t>
      </w:r>
      <w:r w:rsidR="00F53D06">
        <w:rPr>
          <w:lang w:val="sr-Cyrl-RS"/>
        </w:rPr>
        <w:t>е</w:t>
      </w:r>
      <w:r w:rsidR="009420F7">
        <w:rPr>
          <w:lang w:val="sr-Cyrl-RS"/>
        </w:rPr>
        <w:t xml:space="preserve"> су </w:t>
      </w:r>
      <w:r w:rsidR="00F53D06">
        <w:rPr>
          <w:lang w:val="sr-Cyrl-RS"/>
        </w:rPr>
        <w:t>користи</w:t>
      </w:r>
      <w:r w:rsidR="009420F7">
        <w:rPr>
          <w:lang w:val="sr-Cyrl-RS"/>
        </w:rPr>
        <w:t xml:space="preserve"> од свега тога</w:t>
      </w:r>
      <w:r w:rsidR="00734EBC">
        <w:rPr>
          <w:lang w:val="sr-Cyrl-RS"/>
        </w:rPr>
        <w:t>.</w:t>
      </w:r>
      <w:r w:rsidR="008F2009">
        <w:rPr>
          <w:lang w:val="sr-Cyrl-RS"/>
        </w:rPr>
        <w:t xml:space="preserve"> </w:t>
      </w:r>
      <w:r w:rsidR="007243BD">
        <w:rPr>
          <w:lang w:val="sr-Cyrl-RS"/>
        </w:rPr>
        <w:t>Закључила је да ће п</w:t>
      </w:r>
      <w:r w:rsidR="008F2009">
        <w:rPr>
          <w:lang w:val="sr-Cyrl-RS"/>
        </w:rPr>
        <w:t xml:space="preserve">риближавање </w:t>
      </w:r>
      <w:r w:rsidR="007243BD">
        <w:rPr>
          <w:lang w:val="sr-Cyrl-RS"/>
        </w:rPr>
        <w:t xml:space="preserve">ЕУ грађанима </w:t>
      </w:r>
      <w:r w:rsidR="00F53D06">
        <w:rPr>
          <w:lang w:val="sr-Cyrl-RS"/>
        </w:rPr>
        <w:t xml:space="preserve">Србије </w:t>
      </w:r>
      <w:r w:rsidR="008F2009">
        <w:rPr>
          <w:lang w:val="sr-Cyrl-RS"/>
        </w:rPr>
        <w:t xml:space="preserve">бити додатни изазов за све. </w:t>
      </w:r>
    </w:p>
    <w:p w:rsidR="00091AE2" w:rsidRDefault="008F200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Г</w:t>
      </w:r>
      <w:r w:rsidR="00B323AF">
        <w:rPr>
          <w:lang w:val="sr-Cyrl-RS"/>
        </w:rPr>
        <w:t>.</w:t>
      </w:r>
      <w:r>
        <w:rPr>
          <w:lang w:val="sr-Cyrl-RS"/>
        </w:rPr>
        <w:t xml:space="preserve"> Чомић је </w:t>
      </w:r>
      <w:r w:rsidR="001266FD">
        <w:rPr>
          <w:lang w:val="sr-Cyrl-RS"/>
        </w:rPr>
        <w:t>у</w:t>
      </w:r>
      <w:r w:rsidR="004D689B">
        <w:rPr>
          <w:lang w:val="sr-Cyrl-RS"/>
        </w:rPr>
        <w:t xml:space="preserve">казала је да Преговарачки тим ради важан и велики посао, и изразила задовољство </w:t>
      </w:r>
      <w:r w:rsidR="0033353E">
        <w:rPr>
          <w:lang w:val="sr-Cyrl-RS"/>
        </w:rPr>
        <w:t>што су изнете информације</w:t>
      </w:r>
      <w:r>
        <w:rPr>
          <w:lang w:val="sr-Cyrl-RS"/>
        </w:rPr>
        <w:t xml:space="preserve"> </w:t>
      </w:r>
      <w:r w:rsidR="001A57A2">
        <w:rPr>
          <w:lang w:val="sr-Cyrl-RS"/>
        </w:rPr>
        <w:t>о фазама</w:t>
      </w:r>
      <w:r w:rsidR="0033353E">
        <w:rPr>
          <w:lang w:val="sr-Cyrl-RS"/>
        </w:rPr>
        <w:t>,</w:t>
      </w:r>
      <w:r w:rsidR="001A57A2">
        <w:rPr>
          <w:lang w:val="sr-Cyrl-RS"/>
        </w:rPr>
        <w:t xml:space="preserve"> </w:t>
      </w:r>
      <w:r>
        <w:rPr>
          <w:lang w:val="sr-Cyrl-RS"/>
        </w:rPr>
        <w:t xml:space="preserve">у којима се налази </w:t>
      </w:r>
      <w:r w:rsidR="00642BC4">
        <w:rPr>
          <w:lang w:val="sr-Cyrl-RS"/>
        </w:rPr>
        <w:t>њихов посао</w:t>
      </w:r>
      <w:r w:rsidR="00E97FDA">
        <w:rPr>
          <w:lang w:val="sr-Cyrl-RS"/>
        </w:rPr>
        <w:t>.</w:t>
      </w:r>
      <w:r w:rsidR="00642BC4">
        <w:rPr>
          <w:lang w:val="sr-Cyrl-RS"/>
        </w:rPr>
        <w:t xml:space="preserve"> </w:t>
      </w:r>
      <w:r w:rsidR="00E97FDA">
        <w:rPr>
          <w:lang w:val="sr-Cyrl-RS"/>
        </w:rPr>
        <w:t xml:space="preserve">Сматра </w:t>
      </w:r>
      <w:r w:rsidR="00642BC4">
        <w:rPr>
          <w:lang w:val="sr-Cyrl-RS"/>
        </w:rPr>
        <w:t xml:space="preserve">да је битно да се грађанима Србије објасне </w:t>
      </w:r>
      <w:r w:rsidR="00F53D06">
        <w:rPr>
          <w:lang w:val="sr-Cyrl-RS"/>
        </w:rPr>
        <w:t>користи</w:t>
      </w:r>
      <w:r w:rsidR="00642BC4">
        <w:rPr>
          <w:lang w:val="sr-Cyrl-RS"/>
        </w:rPr>
        <w:t xml:space="preserve"> чланства у ЕУ. </w:t>
      </w:r>
    </w:p>
    <w:p w:rsidR="00091AE2" w:rsidRDefault="00642BC4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П</w:t>
      </w:r>
      <w:r w:rsidR="00F53D06">
        <w:rPr>
          <w:lang w:val="sr-Cyrl-RS"/>
        </w:rPr>
        <w:t>.</w:t>
      </w:r>
      <w:r>
        <w:rPr>
          <w:lang w:val="sr-Cyrl-RS"/>
        </w:rPr>
        <w:t xml:space="preserve"> Јојић </w:t>
      </w:r>
      <w:r w:rsidR="00E97FDA">
        <w:rPr>
          <w:lang w:val="sr-Cyrl-RS"/>
        </w:rPr>
        <w:t xml:space="preserve">је рекао да је </w:t>
      </w:r>
      <w:r w:rsidR="0094192E">
        <w:rPr>
          <w:lang w:val="sr-Cyrl-RS"/>
        </w:rPr>
        <w:t xml:space="preserve">СРС против придруживања </w:t>
      </w:r>
      <w:r w:rsidR="00F53D06">
        <w:rPr>
          <w:lang w:val="sr-Cyrl-RS"/>
        </w:rPr>
        <w:t xml:space="preserve">Србије </w:t>
      </w:r>
      <w:r w:rsidR="0094192E">
        <w:rPr>
          <w:lang w:val="sr-Cyrl-RS"/>
        </w:rPr>
        <w:t xml:space="preserve">ЕУ, </w:t>
      </w:r>
      <w:r w:rsidR="00E97FDA">
        <w:rPr>
          <w:lang w:val="sr-Cyrl-RS"/>
        </w:rPr>
        <w:t>за коју сматра да</w:t>
      </w:r>
      <w:r w:rsidR="0094192E">
        <w:rPr>
          <w:lang w:val="sr-Cyrl-RS"/>
        </w:rPr>
        <w:t xml:space="preserve"> није стала у зашт</w:t>
      </w:r>
      <w:r w:rsidR="006B4584">
        <w:rPr>
          <w:lang w:val="sr-Cyrl-RS"/>
        </w:rPr>
        <w:t xml:space="preserve">иту </w:t>
      </w:r>
      <w:r w:rsidR="0094192E">
        <w:rPr>
          <w:lang w:val="sr-Cyrl-RS"/>
        </w:rPr>
        <w:t>националних интереса Србије и њене тери</w:t>
      </w:r>
      <w:r w:rsidR="0033353E">
        <w:rPr>
          <w:lang w:val="sr-Cyrl-RS"/>
        </w:rPr>
        <w:t>торијалне целовитости. Истакао је да</w:t>
      </w:r>
      <w:r w:rsidR="0094192E">
        <w:rPr>
          <w:lang w:val="sr-Cyrl-RS"/>
        </w:rPr>
        <w:t xml:space="preserve"> неке члани</w:t>
      </w:r>
      <w:r w:rsidR="00E97FDA">
        <w:rPr>
          <w:lang w:val="sr-Cyrl-RS"/>
        </w:rPr>
        <w:t>це ЕУ врше велики притисак на Србију</w:t>
      </w:r>
      <w:r w:rsidR="0033353E">
        <w:rPr>
          <w:lang w:val="sr-Cyrl-RS"/>
        </w:rPr>
        <w:t xml:space="preserve"> и замолио</w:t>
      </w:r>
      <w:r w:rsidR="001375BA">
        <w:rPr>
          <w:lang w:val="sr-Cyrl-RS"/>
        </w:rPr>
        <w:t xml:space="preserve"> чланове Преговарачког тима да се оду</w:t>
      </w:r>
      <w:r w:rsidR="0033353E">
        <w:rPr>
          <w:lang w:val="sr-Cyrl-RS"/>
        </w:rPr>
        <w:t xml:space="preserve">пру неоснованим притисцима и  да </w:t>
      </w:r>
      <w:r w:rsidR="001375BA">
        <w:rPr>
          <w:lang w:val="sr-Cyrl-RS"/>
        </w:rPr>
        <w:t xml:space="preserve">не дозволе да зарад уласка у ЕУ погазимо националне, </w:t>
      </w:r>
      <w:r w:rsidR="006B4584">
        <w:rPr>
          <w:lang w:val="sr-Cyrl-RS"/>
        </w:rPr>
        <w:t xml:space="preserve">историјске, политичке, економске, </w:t>
      </w:r>
      <w:r w:rsidR="001375BA">
        <w:rPr>
          <w:lang w:val="sr-Cyrl-RS"/>
        </w:rPr>
        <w:t xml:space="preserve">безбедносне </w:t>
      </w:r>
      <w:r w:rsidR="006B4584">
        <w:rPr>
          <w:lang w:val="sr-Cyrl-RS"/>
        </w:rPr>
        <w:lastRenderedPageBreak/>
        <w:t xml:space="preserve">факторе. </w:t>
      </w:r>
      <w:r w:rsidR="008D3EB1">
        <w:rPr>
          <w:lang w:val="sr-Cyrl-RS"/>
        </w:rPr>
        <w:t xml:space="preserve">Кад је у питању Косово и </w:t>
      </w:r>
      <w:r w:rsidR="00177368">
        <w:rPr>
          <w:lang w:val="sr-Cyrl-RS"/>
        </w:rPr>
        <w:t>Метохија, Јојић је рекао</w:t>
      </w:r>
      <w:r w:rsidR="008D3EB1">
        <w:rPr>
          <w:lang w:val="sr-Cyrl-RS"/>
        </w:rPr>
        <w:t xml:space="preserve"> да нема јасних одговора</w:t>
      </w:r>
      <w:r w:rsidR="00BD46DE">
        <w:rPr>
          <w:lang w:val="sr-Cyrl-RS"/>
        </w:rPr>
        <w:t xml:space="preserve"> да ли ЕУ штити територију Србије</w:t>
      </w:r>
      <w:r w:rsidR="00422319">
        <w:rPr>
          <w:lang w:val="sr-Cyrl-RS"/>
        </w:rPr>
        <w:t xml:space="preserve"> и њен суверенитет, </w:t>
      </w:r>
      <w:r w:rsidR="00BD46DE">
        <w:rPr>
          <w:lang w:val="sr-Cyrl-RS"/>
        </w:rPr>
        <w:t>или даје подршку сепаратистима</w:t>
      </w:r>
      <w:r w:rsidR="0055711D">
        <w:rPr>
          <w:lang w:val="sr-Cyrl-RS"/>
        </w:rPr>
        <w:t xml:space="preserve"> и </w:t>
      </w:r>
      <w:r w:rsidR="00422319">
        <w:rPr>
          <w:lang w:val="sr-Cyrl-RS"/>
        </w:rPr>
        <w:t xml:space="preserve">другим непријатељима да отму Косово и Метохију. </w:t>
      </w:r>
      <w:r w:rsidR="00177368">
        <w:rPr>
          <w:lang w:val="sr-Cyrl-RS"/>
        </w:rPr>
        <w:t>Сматра</w:t>
      </w:r>
      <w:r w:rsidR="00332787">
        <w:rPr>
          <w:lang w:val="sr-Cyrl-RS"/>
        </w:rPr>
        <w:t xml:space="preserve"> да су </w:t>
      </w:r>
      <w:r w:rsidR="00422319">
        <w:rPr>
          <w:lang w:val="sr-Cyrl-RS"/>
        </w:rPr>
        <w:t>ЕУ и На</w:t>
      </w:r>
      <w:r w:rsidR="00332787">
        <w:rPr>
          <w:lang w:val="sr-Cyrl-RS"/>
        </w:rPr>
        <w:t xml:space="preserve">то </w:t>
      </w:r>
      <w:r w:rsidR="0055711D">
        <w:rPr>
          <w:lang w:val="sr-Cyrl-RS"/>
        </w:rPr>
        <w:t>на страни непријатеља</w:t>
      </w:r>
      <w:r w:rsidR="0082359A">
        <w:rPr>
          <w:lang w:val="sr-Cyrl-RS"/>
        </w:rPr>
        <w:t xml:space="preserve"> Србије</w:t>
      </w:r>
      <w:r w:rsidR="0055711D">
        <w:rPr>
          <w:lang w:val="sr-Cyrl-RS"/>
        </w:rPr>
        <w:t>.</w:t>
      </w:r>
    </w:p>
    <w:p w:rsidR="0009468B" w:rsidRDefault="0055711D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Д</w:t>
      </w:r>
      <w:r w:rsidR="00F53D06">
        <w:rPr>
          <w:lang w:val="sr-Cyrl-RS"/>
        </w:rPr>
        <w:t>.</w:t>
      </w:r>
      <w:r>
        <w:rPr>
          <w:lang w:val="sr-Cyrl-RS"/>
        </w:rPr>
        <w:t xml:space="preserve"> Шормаз </w:t>
      </w:r>
      <w:r w:rsidR="0082359A">
        <w:rPr>
          <w:lang w:val="sr-Cyrl-RS"/>
        </w:rPr>
        <w:t>је нагласио</w:t>
      </w:r>
      <w:r w:rsidR="0068347E">
        <w:rPr>
          <w:lang w:val="sr-Cyrl-RS"/>
        </w:rPr>
        <w:t xml:space="preserve"> да позитиван резултат не мора да значи </w:t>
      </w:r>
      <w:r w:rsidR="001266FD">
        <w:rPr>
          <w:lang w:val="sr-Cyrl-RS"/>
        </w:rPr>
        <w:t xml:space="preserve">само </w:t>
      </w:r>
      <w:r w:rsidR="0068347E">
        <w:rPr>
          <w:lang w:val="sr-Cyrl-RS"/>
        </w:rPr>
        <w:t xml:space="preserve">чланство у ЕУ, али мора </w:t>
      </w:r>
      <w:r w:rsidR="00463F0B">
        <w:rPr>
          <w:lang w:val="sr-Cyrl-RS"/>
        </w:rPr>
        <w:t>да значи промењено друштво</w:t>
      </w:r>
      <w:r w:rsidR="0068347E">
        <w:rPr>
          <w:lang w:val="sr-Cyrl-RS"/>
        </w:rPr>
        <w:t xml:space="preserve"> </w:t>
      </w:r>
      <w:r w:rsidR="0072642C">
        <w:rPr>
          <w:lang w:val="sr-Cyrl-RS"/>
        </w:rPr>
        <w:t>у Србији, достизање стандарда у области људских права, економије, привреде, пољопривреде, заштите животне средине, правосуђа, одбр</w:t>
      </w:r>
      <w:r w:rsidR="00177368">
        <w:rPr>
          <w:lang w:val="sr-Cyrl-RS"/>
        </w:rPr>
        <w:t>ане, безбедности..</w:t>
      </w:r>
      <w:r w:rsidR="0072642C">
        <w:rPr>
          <w:lang w:val="sr-Cyrl-RS"/>
        </w:rPr>
        <w:t>.</w:t>
      </w:r>
      <w:r w:rsidR="00292B97">
        <w:rPr>
          <w:lang w:val="sr-Cyrl-RS"/>
        </w:rPr>
        <w:t xml:space="preserve"> </w:t>
      </w:r>
      <w:r w:rsidR="00A044A7">
        <w:rPr>
          <w:lang w:val="sr-Cyrl-RS"/>
        </w:rPr>
        <w:t>Д. Шормаз је указао на нека проблематична питања, која се тичу безбед</w:t>
      </w:r>
      <w:r w:rsidR="0082359A">
        <w:rPr>
          <w:lang w:val="sr-Cyrl-RS"/>
        </w:rPr>
        <w:t>ности хране, нестручне сече шума</w:t>
      </w:r>
      <w:r w:rsidR="00A044A7">
        <w:rPr>
          <w:lang w:val="sr-Cyrl-RS"/>
        </w:rPr>
        <w:t xml:space="preserve">, </w:t>
      </w:r>
      <w:r w:rsidR="00180BCE">
        <w:rPr>
          <w:lang w:val="sr-Cyrl-RS"/>
        </w:rPr>
        <w:t xml:space="preserve">алармантну ситуацију у Војводини, за коју сматра да се </w:t>
      </w:r>
      <w:r w:rsidR="003001EB">
        <w:rPr>
          <w:lang w:val="sr-Cyrl-RS"/>
        </w:rPr>
        <w:t xml:space="preserve">од житнице </w:t>
      </w:r>
      <w:r w:rsidR="00180BCE">
        <w:rPr>
          <w:lang w:val="sr-Cyrl-RS"/>
        </w:rPr>
        <w:t>претвара у пустињу,</w:t>
      </w:r>
      <w:r w:rsidR="00EC7604">
        <w:rPr>
          <w:lang w:val="sr-Cyrl-RS"/>
        </w:rPr>
        <w:t xml:space="preserve"> </w:t>
      </w:r>
      <w:r w:rsidR="003001EB">
        <w:rPr>
          <w:lang w:val="sr-Cyrl-RS"/>
        </w:rPr>
        <w:t>п</w:t>
      </w:r>
      <w:r w:rsidR="00EC7604">
        <w:rPr>
          <w:lang w:val="sr-Cyrl-RS"/>
        </w:rPr>
        <w:t>роцедуре и папирологије Управе за ветерину</w:t>
      </w:r>
      <w:r w:rsidR="003001EB">
        <w:rPr>
          <w:lang w:val="sr-Cyrl-RS"/>
        </w:rPr>
        <w:t>, које</w:t>
      </w:r>
      <w:r w:rsidR="00180BCE">
        <w:rPr>
          <w:lang w:val="sr-Cyrl-RS"/>
        </w:rPr>
        <w:t xml:space="preserve"> успоравају нашу привреду</w:t>
      </w:r>
      <w:r w:rsidR="00582444">
        <w:rPr>
          <w:lang w:val="sr-Cyrl-RS"/>
        </w:rPr>
        <w:t>, али</w:t>
      </w:r>
      <w:r w:rsidR="00180BCE">
        <w:rPr>
          <w:lang w:val="sr-Cyrl-RS"/>
        </w:rPr>
        <w:t xml:space="preserve"> и</w:t>
      </w:r>
      <w:r w:rsidR="00EC7604">
        <w:rPr>
          <w:lang w:val="sr-Cyrl-RS"/>
        </w:rPr>
        <w:t xml:space="preserve"> </w:t>
      </w:r>
      <w:r w:rsidR="00180BCE">
        <w:rPr>
          <w:lang w:val="sr-Cyrl-RS"/>
        </w:rPr>
        <w:t>поставио</w:t>
      </w:r>
      <w:r w:rsidR="008F4D9F">
        <w:rPr>
          <w:lang w:val="sr-Cyrl-RS"/>
        </w:rPr>
        <w:t xml:space="preserve"> питање </w:t>
      </w:r>
      <w:r w:rsidR="00F53D06">
        <w:rPr>
          <w:lang w:val="sr-Cyrl-RS"/>
        </w:rPr>
        <w:t xml:space="preserve">ко је донео одлуку </w:t>
      </w:r>
      <w:r w:rsidR="00EC7604">
        <w:rPr>
          <w:lang w:val="sr-Cyrl-RS"/>
        </w:rPr>
        <w:t>да поглавље 31 чека</w:t>
      </w:r>
      <w:r w:rsidR="0009468B">
        <w:rPr>
          <w:lang w:val="sr-Cyrl-RS"/>
        </w:rPr>
        <w:t xml:space="preserve">. </w:t>
      </w:r>
    </w:p>
    <w:p w:rsidR="00CD4CD2" w:rsidRDefault="006F0FC6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Ж</w:t>
      </w:r>
      <w:r w:rsidR="00F53D06">
        <w:rPr>
          <w:lang w:val="sr-Cyrl-RS"/>
        </w:rPr>
        <w:t>.</w:t>
      </w:r>
      <w:r>
        <w:rPr>
          <w:lang w:val="sr-Cyrl-RS"/>
        </w:rPr>
        <w:t xml:space="preserve"> Мићин </w:t>
      </w:r>
      <w:r w:rsidR="00225F22">
        <w:rPr>
          <w:lang w:val="sr-Cyrl-RS"/>
        </w:rPr>
        <w:t>се захвалио на важним информацијама</w:t>
      </w:r>
      <w:r w:rsidR="00D45C49">
        <w:rPr>
          <w:lang w:val="sr-Cyrl-RS"/>
        </w:rPr>
        <w:t xml:space="preserve">, а потом изнео </w:t>
      </w:r>
      <w:r w:rsidR="0009468B">
        <w:rPr>
          <w:lang w:val="sr-Cyrl-RS"/>
        </w:rPr>
        <w:t xml:space="preserve">податке </w:t>
      </w:r>
      <w:r w:rsidR="00D45C49">
        <w:rPr>
          <w:lang w:val="sr-Cyrl-RS"/>
        </w:rPr>
        <w:t>да је</w:t>
      </w:r>
      <w:r w:rsidR="00225F22">
        <w:rPr>
          <w:lang w:val="sr-Cyrl-RS"/>
        </w:rPr>
        <w:t xml:space="preserve"> у претходних 10 година</w:t>
      </w:r>
      <w:r w:rsidR="0065245C" w:rsidRPr="0065245C">
        <w:rPr>
          <w:lang w:val="sr-Cyrl-RS"/>
        </w:rPr>
        <w:t xml:space="preserve"> из ЕУ у Србију</w:t>
      </w:r>
      <w:r w:rsidR="00D45C49">
        <w:rPr>
          <w:lang w:val="sr-Cyrl-RS"/>
        </w:rPr>
        <w:t xml:space="preserve"> </w:t>
      </w:r>
      <w:r w:rsidR="0065245C">
        <w:rPr>
          <w:lang w:val="sr-Cyrl-RS"/>
        </w:rPr>
        <w:t xml:space="preserve">ушло 15 милијарди </w:t>
      </w:r>
      <w:r w:rsidR="00B90507">
        <w:rPr>
          <w:lang w:val="sr-Cyrl-RS"/>
        </w:rPr>
        <w:t xml:space="preserve">евра </w:t>
      </w:r>
      <w:r w:rsidR="0065245C">
        <w:rPr>
          <w:lang w:val="sr-Cyrl-RS"/>
        </w:rPr>
        <w:t>инвестиција</w:t>
      </w:r>
      <w:r w:rsidR="00186086">
        <w:rPr>
          <w:lang w:val="sr-Cyrl-RS"/>
        </w:rPr>
        <w:t>, односно 73</w:t>
      </w:r>
      <w:r w:rsidR="0065245C">
        <w:rPr>
          <w:lang w:val="sr-Cyrl-RS"/>
        </w:rPr>
        <w:t>% укупних инвестиција је из ЕУ, од 2009. године извоз српских производа у ЕУ је порас</w:t>
      </w:r>
      <w:r w:rsidR="00103A9E">
        <w:rPr>
          <w:lang w:val="sr-Cyrl-RS"/>
        </w:rPr>
        <w:t>тао са 1,2 милијарде евра на 3,</w:t>
      </w:r>
      <w:r w:rsidR="0065245C">
        <w:rPr>
          <w:lang w:val="sr-Cyrl-RS"/>
        </w:rPr>
        <w:t xml:space="preserve">2 милијарде евра у 2015. </w:t>
      </w:r>
      <w:r w:rsidR="00F53D06">
        <w:rPr>
          <w:lang w:val="sr-Cyrl-RS"/>
        </w:rPr>
        <w:t>г</w:t>
      </w:r>
      <w:r w:rsidR="0065245C">
        <w:rPr>
          <w:lang w:val="sr-Cyrl-RS"/>
        </w:rPr>
        <w:t>одини</w:t>
      </w:r>
      <w:r w:rsidR="00F53D06">
        <w:rPr>
          <w:lang w:val="sr-Cyrl-RS"/>
        </w:rPr>
        <w:t xml:space="preserve"> </w:t>
      </w:r>
      <w:r w:rsidR="009C17EE">
        <w:rPr>
          <w:lang w:val="sr-Cyrl-RS"/>
        </w:rPr>
        <w:t>-</w:t>
      </w:r>
      <w:r w:rsidR="00B90507">
        <w:rPr>
          <w:lang w:val="sr-Cyrl-RS"/>
        </w:rPr>
        <w:t xml:space="preserve"> </w:t>
      </w:r>
      <w:r w:rsidR="00D5729D">
        <w:rPr>
          <w:lang w:val="sr-Cyrl-RS"/>
        </w:rPr>
        <w:t xml:space="preserve">за </w:t>
      </w:r>
      <w:r w:rsidR="00B90507">
        <w:rPr>
          <w:lang w:val="sr-Cyrl-RS"/>
        </w:rPr>
        <w:t>125%</w:t>
      </w:r>
      <w:r w:rsidR="00D45C49">
        <w:rPr>
          <w:lang w:val="sr-Cyrl-RS"/>
        </w:rPr>
        <w:t>, као и да</w:t>
      </w:r>
      <w:r w:rsidR="00D5729D">
        <w:rPr>
          <w:lang w:val="sr-Cyrl-RS"/>
        </w:rPr>
        <w:t xml:space="preserve"> 47% укупног извоза пољопривредних производа иде у ЕУ. </w:t>
      </w:r>
      <w:r w:rsidR="00D45C49">
        <w:rPr>
          <w:lang w:val="sr-Cyrl-RS"/>
        </w:rPr>
        <w:t>Мићин даље наводи да је од 2000. године</w:t>
      </w:r>
      <w:r w:rsidR="009C17EE">
        <w:rPr>
          <w:lang w:val="sr-Cyrl-RS"/>
        </w:rPr>
        <w:t xml:space="preserve"> до сада, Србија </w:t>
      </w:r>
      <w:r w:rsidR="00D5729D">
        <w:rPr>
          <w:lang w:val="sr-Cyrl-RS"/>
        </w:rPr>
        <w:t>добила укупно т</w:t>
      </w:r>
      <w:r w:rsidR="009C17EE">
        <w:rPr>
          <w:lang w:val="sr-Cyrl-RS"/>
        </w:rPr>
        <w:t>ри мили</w:t>
      </w:r>
      <w:r w:rsidR="001B0F32">
        <w:rPr>
          <w:lang w:val="sr-Cyrl-RS"/>
        </w:rPr>
        <w:t>јарде евра помоћи из ЕУ, и да</w:t>
      </w:r>
      <w:r w:rsidR="009C17EE">
        <w:rPr>
          <w:lang w:val="sr-Cyrl-RS"/>
        </w:rPr>
        <w:t xml:space="preserve"> наш</w:t>
      </w:r>
      <w:r w:rsidR="002E5007">
        <w:rPr>
          <w:lang w:val="sr-Cyrl-RS"/>
        </w:rPr>
        <w:t xml:space="preserve"> е</w:t>
      </w:r>
      <w:r w:rsidR="00E13489">
        <w:rPr>
          <w:lang w:val="sr-Cyrl-RS"/>
        </w:rPr>
        <w:t xml:space="preserve">вропски пут не може имати </w:t>
      </w:r>
      <w:r w:rsidR="002E5007">
        <w:rPr>
          <w:lang w:val="sr-Cyrl-RS"/>
        </w:rPr>
        <w:t xml:space="preserve">алтернативу. </w:t>
      </w:r>
    </w:p>
    <w:p w:rsidR="00277A74" w:rsidRDefault="002E5007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Т</w:t>
      </w:r>
      <w:r w:rsidR="00F53D06">
        <w:rPr>
          <w:lang w:val="sr-Cyrl-RS"/>
        </w:rPr>
        <w:t>.</w:t>
      </w:r>
      <w:r>
        <w:rPr>
          <w:lang w:val="sr-Cyrl-RS"/>
        </w:rPr>
        <w:t xml:space="preserve"> Мишчевић се захвалила на отворености за сарадњу и указала да посао преговора треба да буде завршен квалитетно, а не брзо. Истакла је да се поглавље 31 не налази „у њиховим рукама“, </w:t>
      </w:r>
      <w:r w:rsidR="001B0F32">
        <w:rPr>
          <w:lang w:val="sr-Cyrl-RS"/>
        </w:rPr>
        <w:t xml:space="preserve">те </w:t>
      </w:r>
      <w:r>
        <w:rPr>
          <w:lang w:val="sr-Cyrl-RS"/>
        </w:rPr>
        <w:t xml:space="preserve">да </w:t>
      </w:r>
      <w:r w:rsidR="00A93EFF">
        <w:rPr>
          <w:lang w:val="sr-Cyrl-RS"/>
        </w:rPr>
        <w:t xml:space="preserve">не одлучују о брзини којом ће се појавити као предмет преговора, </w:t>
      </w:r>
      <w:r w:rsidR="00C877BB">
        <w:rPr>
          <w:lang w:val="sr-Cyrl-RS"/>
        </w:rPr>
        <w:t xml:space="preserve"> као и да </w:t>
      </w:r>
      <w:r w:rsidR="00A93EFF">
        <w:rPr>
          <w:lang w:val="sr-Cyrl-RS"/>
        </w:rPr>
        <w:t>ј</w:t>
      </w:r>
      <w:r w:rsidR="00E13489">
        <w:rPr>
          <w:lang w:val="sr-Cyrl-RS"/>
        </w:rPr>
        <w:t xml:space="preserve">ош </w:t>
      </w:r>
      <w:r w:rsidR="00867034">
        <w:rPr>
          <w:lang w:val="sr-Cyrl-RS"/>
        </w:rPr>
        <w:t xml:space="preserve">увек </w:t>
      </w:r>
      <w:r w:rsidR="00E13489">
        <w:rPr>
          <w:lang w:val="sr-Cyrl-RS"/>
        </w:rPr>
        <w:t>немају И</w:t>
      </w:r>
      <w:r>
        <w:rPr>
          <w:lang w:val="sr-Cyrl-RS"/>
        </w:rPr>
        <w:t>звештај са скрининга</w:t>
      </w:r>
      <w:r w:rsidR="00451160">
        <w:rPr>
          <w:lang w:val="sr-Cyrl-RS"/>
        </w:rPr>
        <w:t xml:space="preserve"> о поглављу 31</w:t>
      </w:r>
      <w:r w:rsidR="00C877BB">
        <w:rPr>
          <w:lang w:val="sr-Cyrl-RS"/>
        </w:rPr>
        <w:t xml:space="preserve"> и да су</w:t>
      </w:r>
      <w:r>
        <w:rPr>
          <w:lang w:val="sr-Cyrl-RS"/>
        </w:rPr>
        <w:t xml:space="preserve"> расправе у телима Савета министара међу државама чланицама</w:t>
      </w:r>
      <w:r w:rsidR="00C877BB">
        <w:rPr>
          <w:lang w:val="sr-Cyrl-RS"/>
        </w:rPr>
        <w:t xml:space="preserve"> </w:t>
      </w:r>
      <w:r w:rsidR="00867034">
        <w:rPr>
          <w:lang w:val="sr-Cyrl-RS"/>
        </w:rPr>
        <w:t>у току. С друге стране</w:t>
      </w:r>
      <w:r w:rsidR="00021499">
        <w:rPr>
          <w:lang w:val="sr-Cyrl-RS"/>
        </w:rPr>
        <w:t>,</w:t>
      </w:r>
      <w:r w:rsidR="00867034">
        <w:rPr>
          <w:lang w:val="sr-Cyrl-RS"/>
        </w:rPr>
        <w:t xml:space="preserve"> сматра да они свој део посла обављају</w:t>
      </w:r>
      <w:r w:rsidR="00F53D06">
        <w:rPr>
          <w:lang w:val="sr-Cyrl-RS"/>
        </w:rPr>
        <w:t xml:space="preserve"> </w:t>
      </w:r>
      <w:r w:rsidR="00867034">
        <w:rPr>
          <w:lang w:val="sr-Cyrl-RS"/>
        </w:rPr>
        <w:t>-</w:t>
      </w:r>
      <w:r w:rsidR="00557036">
        <w:rPr>
          <w:lang w:val="sr-Cyrl-RS"/>
        </w:rPr>
        <w:t xml:space="preserve"> </w:t>
      </w:r>
      <w:r w:rsidR="00867034">
        <w:rPr>
          <w:lang w:val="sr-Cyrl-RS"/>
        </w:rPr>
        <w:t>расправљају какав ће б</w:t>
      </w:r>
      <w:r w:rsidR="00557036">
        <w:rPr>
          <w:lang w:val="sr-Cyrl-RS"/>
        </w:rPr>
        <w:t xml:space="preserve">ити одговор на </w:t>
      </w:r>
      <w:r w:rsidR="00867034">
        <w:rPr>
          <w:lang w:val="sr-Cyrl-RS"/>
        </w:rPr>
        <w:t>глобалну стратегију ЕУ</w:t>
      </w:r>
      <w:r w:rsidR="00A93EFF">
        <w:rPr>
          <w:lang w:val="sr-Cyrl-RS"/>
        </w:rPr>
        <w:t xml:space="preserve">, раде на изградњи система помоћи </w:t>
      </w:r>
      <w:r w:rsidR="00200C01">
        <w:rPr>
          <w:lang w:val="sr-Cyrl-RS"/>
        </w:rPr>
        <w:t xml:space="preserve">трећим </w:t>
      </w:r>
      <w:r w:rsidR="00A93EFF">
        <w:rPr>
          <w:lang w:val="sr-Cyrl-RS"/>
        </w:rPr>
        <w:t>државама</w:t>
      </w:r>
      <w:r w:rsidR="00451160">
        <w:rPr>
          <w:lang w:val="sr-Cyrl-RS"/>
        </w:rPr>
        <w:t>, сарађују са Е</w:t>
      </w:r>
      <w:r w:rsidR="00200C01">
        <w:rPr>
          <w:lang w:val="sr-Cyrl-RS"/>
        </w:rPr>
        <w:t xml:space="preserve">вропском одбрамбеном агенцијом, учествују у </w:t>
      </w:r>
      <w:r w:rsidR="00021499">
        <w:rPr>
          <w:lang w:val="sr-Cyrl-RS"/>
        </w:rPr>
        <w:t>мисијама за управљање кр</w:t>
      </w:r>
      <w:r w:rsidR="00D75EE0">
        <w:rPr>
          <w:lang w:val="sr-Cyrl-RS"/>
        </w:rPr>
        <w:t>изом ЕУ</w:t>
      </w:r>
      <w:r w:rsidR="00F53D06">
        <w:rPr>
          <w:lang w:val="sr-Cyrl-RS"/>
        </w:rPr>
        <w:t xml:space="preserve"> </w:t>
      </w:r>
      <w:r w:rsidR="00D75EE0">
        <w:rPr>
          <w:lang w:val="sr-Cyrl-RS"/>
        </w:rPr>
        <w:t xml:space="preserve">- </w:t>
      </w:r>
      <w:r w:rsidR="00021499">
        <w:rPr>
          <w:lang w:val="sr-Cyrl-RS"/>
        </w:rPr>
        <w:t>Србија</w:t>
      </w:r>
      <w:r w:rsidR="00D75EE0">
        <w:rPr>
          <w:lang w:val="sr-Cyrl-RS"/>
        </w:rPr>
        <w:t xml:space="preserve"> је</w:t>
      </w:r>
      <w:r w:rsidR="00021499">
        <w:rPr>
          <w:lang w:val="sr-Cyrl-RS"/>
        </w:rPr>
        <w:t xml:space="preserve"> </w:t>
      </w:r>
      <w:r w:rsidR="00200C01">
        <w:rPr>
          <w:lang w:val="sr-Cyrl-RS"/>
        </w:rPr>
        <w:t>једна од најприсутнијих држава ван</w:t>
      </w:r>
      <w:r w:rsidR="00C57F17">
        <w:rPr>
          <w:lang w:val="sr-Cyrl-RS"/>
        </w:rPr>
        <w:t xml:space="preserve"> чланства ЕУ која на томе ради</w:t>
      </w:r>
      <w:r w:rsidR="00200C01">
        <w:rPr>
          <w:lang w:val="sr-Cyrl-RS"/>
        </w:rPr>
        <w:t xml:space="preserve">. </w:t>
      </w:r>
      <w:r w:rsidR="00C57F17">
        <w:rPr>
          <w:lang w:val="sr-Cyrl-RS"/>
        </w:rPr>
        <w:t>Нав</w:t>
      </w:r>
      <w:r w:rsidR="00561BCA">
        <w:rPr>
          <w:lang w:val="sr-Cyrl-RS"/>
        </w:rPr>
        <w:t>ела је</w:t>
      </w:r>
      <w:r w:rsidR="00C57F17">
        <w:rPr>
          <w:lang w:val="sr-Cyrl-RS"/>
        </w:rPr>
        <w:t xml:space="preserve"> да </w:t>
      </w:r>
      <w:r w:rsidR="00C57F17" w:rsidRPr="00C57F17">
        <w:rPr>
          <w:lang w:val="sr-Cyrl-RS"/>
        </w:rPr>
        <w:t xml:space="preserve">није представљен Извештај са скрининга </w:t>
      </w:r>
      <w:r w:rsidR="00C57F17">
        <w:rPr>
          <w:lang w:val="sr-Cyrl-RS"/>
        </w:rPr>
        <w:t>за п</w:t>
      </w:r>
      <w:r w:rsidR="00D75EE0">
        <w:rPr>
          <w:lang w:val="sr-Cyrl-RS"/>
        </w:rPr>
        <w:t>оглавље 12</w:t>
      </w:r>
      <w:r w:rsidR="00886AE5">
        <w:rPr>
          <w:lang w:val="sr-Cyrl-RS"/>
        </w:rPr>
        <w:t xml:space="preserve">, које се односи </w:t>
      </w:r>
      <w:r w:rsidR="000D4363">
        <w:rPr>
          <w:lang w:val="sr-Cyrl-RS"/>
        </w:rPr>
        <w:t xml:space="preserve"> на </w:t>
      </w:r>
      <w:r w:rsidR="00200C01">
        <w:rPr>
          <w:lang w:val="sr-Cyrl-RS"/>
        </w:rPr>
        <w:t>безбедно</w:t>
      </w:r>
      <w:r w:rsidR="00226717">
        <w:rPr>
          <w:lang w:val="sr-Cyrl-RS"/>
        </w:rPr>
        <w:t xml:space="preserve">ст </w:t>
      </w:r>
      <w:r w:rsidR="00D75EE0">
        <w:rPr>
          <w:lang w:val="sr-Cyrl-RS"/>
        </w:rPr>
        <w:t>хране. Т. Мишчевић</w:t>
      </w:r>
      <w:r w:rsidR="00C57F17">
        <w:rPr>
          <w:lang w:val="sr-Cyrl-RS"/>
        </w:rPr>
        <w:t xml:space="preserve"> сматра познатим да н</w:t>
      </w:r>
      <w:r w:rsidR="00226717">
        <w:rPr>
          <w:lang w:val="sr-Cyrl-RS"/>
        </w:rPr>
        <w:t>аши стандарди заштите и контроле хране, посебно меса, још ув</w:t>
      </w:r>
      <w:r w:rsidR="00D75EE0">
        <w:rPr>
          <w:lang w:val="sr-Cyrl-RS"/>
        </w:rPr>
        <w:t xml:space="preserve">ек не одговарају стандардима </w:t>
      </w:r>
      <w:r w:rsidR="00226717">
        <w:rPr>
          <w:lang w:val="sr-Cyrl-RS"/>
        </w:rPr>
        <w:t>ЕУ,</w:t>
      </w:r>
      <w:r w:rsidR="00757BBB">
        <w:rPr>
          <w:lang w:val="sr-Cyrl-RS"/>
        </w:rPr>
        <w:t xml:space="preserve"> и да</w:t>
      </w:r>
      <w:r w:rsidR="00226717">
        <w:rPr>
          <w:lang w:val="sr-Cyrl-RS"/>
        </w:rPr>
        <w:t xml:space="preserve"> имамо само </w:t>
      </w:r>
      <w:r w:rsidR="00757BBB">
        <w:rPr>
          <w:lang w:val="sr-Cyrl-RS"/>
        </w:rPr>
        <w:t xml:space="preserve">четири </w:t>
      </w:r>
      <w:r w:rsidR="00226717">
        <w:rPr>
          <w:lang w:val="sr-Cyrl-RS"/>
        </w:rPr>
        <w:t>кланице</w:t>
      </w:r>
      <w:r w:rsidR="00757BBB">
        <w:rPr>
          <w:lang w:val="sr-Cyrl-RS"/>
        </w:rPr>
        <w:t>,</w:t>
      </w:r>
      <w:r w:rsidR="00226717">
        <w:rPr>
          <w:lang w:val="sr-Cyrl-RS"/>
        </w:rPr>
        <w:t xml:space="preserve"> које могу да извозе сирово, свеже месо у ЕУ, али</w:t>
      </w:r>
      <w:r w:rsidR="00B14F05">
        <w:rPr>
          <w:lang w:val="sr-Cyrl-RS"/>
        </w:rPr>
        <w:t xml:space="preserve"> да те стандарде не дефинишемо ми</w:t>
      </w:r>
      <w:r w:rsidR="00757BBB">
        <w:rPr>
          <w:lang w:val="sr-Cyrl-RS"/>
        </w:rPr>
        <w:t xml:space="preserve">, већ је </w:t>
      </w:r>
      <w:r w:rsidR="00226717">
        <w:rPr>
          <w:lang w:val="sr-Cyrl-RS"/>
        </w:rPr>
        <w:t>сертифика</w:t>
      </w:r>
      <w:r w:rsidR="00757BBB">
        <w:rPr>
          <w:lang w:val="sr-Cyrl-RS"/>
        </w:rPr>
        <w:t>т дала</w:t>
      </w:r>
      <w:r w:rsidR="00C450D4">
        <w:rPr>
          <w:lang w:val="sr-Cyrl-RS"/>
        </w:rPr>
        <w:t xml:space="preserve"> ЕУ. Шефица преговарачког тима је </w:t>
      </w:r>
      <w:r w:rsidR="00561BCA">
        <w:rPr>
          <w:lang w:val="sr-Cyrl-RS"/>
        </w:rPr>
        <w:t xml:space="preserve">рекла да је </w:t>
      </w:r>
      <w:r w:rsidR="008E4FBE">
        <w:rPr>
          <w:lang w:val="sr-Cyrl-RS"/>
        </w:rPr>
        <w:t xml:space="preserve">рад </w:t>
      </w:r>
      <w:r w:rsidR="00B14F05">
        <w:rPr>
          <w:lang w:val="sr-Cyrl-RS"/>
        </w:rPr>
        <w:t xml:space="preserve">Преговарачког тима </w:t>
      </w:r>
      <w:r w:rsidR="008E4FBE">
        <w:rPr>
          <w:lang w:val="sr-Cyrl-RS"/>
        </w:rPr>
        <w:t>заснован на националним интересима</w:t>
      </w:r>
      <w:r w:rsidR="001F2C55">
        <w:rPr>
          <w:lang w:val="sr-Cyrl-RS"/>
        </w:rPr>
        <w:t xml:space="preserve">, </w:t>
      </w:r>
      <w:r w:rsidR="00561BCA">
        <w:rPr>
          <w:lang w:val="sr-Cyrl-RS"/>
        </w:rPr>
        <w:t xml:space="preserve">као што је </w:t>
      </w:r>
      <w:r w:rsidR="001F2C55">
        <w:rPr>
          <w:lang w:val="sr-Cyrl-RS"/>
        </w:rPr>
        <w:t xml:space="preserve"> </w:t>
      </w:r>
      <w:r w:rsidR="008E4FBE">
        <w:rPr>
          <w:lang w:val="sr-Cyrl-RS"/>
        </w:rPr>
        <w:t>безбедност хране, заштит</w:t>
      </w:r>
      <w:r w:rsidR="00886AE5">
        <w:rPr>
          <w:lang w:val="sr-Cyrl-RS"/>
        </w:rPr>
        <w:t>а животне средине, заштита вода</w:t>
      </w:r>
      <w:r w:rsidR="00561BCA">
        <w:rPr>
          <w:lang w:val="sr-Cyrl-RS"/>
        </w:rPr>
        <w:t xml:space="preserve"> и сл</w:t>
      </w:r>
      <w:r w:rsidR="00886AE5">
        <w:rPr>
          <w:lang w:val="sr-Cyrl-RS"/>
        </w:rPr>
        <w:t>.</w:t>
      </w:r>
      <w:r w:rsidR="008E4FBE">
        <w:rPr>
          <w:lang w:val="sr-Cyrl-RS"/>
        </w:rPr>
        <w:t xml:space="preserve"> </w:t>
      </w:r>
      <w:r w:rsidR="00C450D4">
        <w:rPr>
          <w:lang w:val="sr-Cyrl-RS"/>
        </w:rPr>
        <w:t xml:space="preserve">Сматра да не би требало да </w:t>
      </w:r>
      <w:r w:rsidR="001F2C55">
        <w:rPr>
          <w:lang w:val="sr-Cyrl-RS"/>
        </w:rPr>
        <w:t>постоји нес</w:t>
      </w:r>
      <w:r w:rsidR="005A56BB">
        <w:rPr>
          <w:lang w:val="sr-Cyrl-RS"/>
        </w:rPr>
        <w:t>агласје по питању приближавања</w:t>
      </w:r>
      <w:r w:rsidR="001F2C55">
        <w:rPr>
          <w:lang w:val="sr-Cyrl-RS"/>
        </w:rPr>
        <w:t xml:space="preserve"> </w:t>
      </w:r>
      <w:r w:rsidR="008418FE">
        <w:rPr>
          <w:lang w:val="sr-Cyrl-RS"/>
        </w:rPr>
        <w:t>стандардима нормалног живота, у</w:t>
      </w:r>
      <w:r w:rsidR="001F2C55">
        <w:rPr>
          <w:lang w:val="sr-Cyrl-RS"/>
        </w:rPr>
        <w:t xml:space="preserve"> области</w:t>
      </w:r>
      <w:r w:rsidR="008418FE">
        <w:rPr>
          <w:lang w:val="sr-Cyrl-RS"/>
        </w:rPr>
        <w:t>ма</w:t>
      </w:r>
      <w:r w:rsidR="001F2C55">
        <w:rPr>
          <w:lang w:val="sr-Cyrl-RS"/>
        </w:rPr>
        <w:t xml:space="preserve"> владавине права,</w:t>
      </w:r>
      <w:r w:rsidR="00C450D4">
        <w:rPr>
          <w:lang w:val="sr-Cyrl-RS"/>
        </w:rPr>
        <w:t xml:space="preserve"> пољопривреде итд</w:t>
      </w:r>
      <w:r w:rsidR="001F2C55">
        <w:rPr>
          <w:lang w:val="sr-Cyrl-RS"/>
        </w:rPr>
        <w:t xml:space="preserve">. Нада се да ће у усклађивању домаћих закона имати подршку и сагласност. </w:t>
      </w:r>
    </w:p>
    <w:p w:rsidR="00DA2A6A" w:rsidRDefault="00102D41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П. Јојић </w:t>
      </w:r>
      <w:r w:rsidR="005E43D0">
        <w:rPr>
          <w:lang w:val="sr-Cyrl-RS"/>
        </w:rPr>
        <w:t>је рекао да је СРЈ нанета огромна материјал</w:t>
      </w:r>
      <w:r w:rsidR="00F80A08">
        <w:rPr>
          <w:lang w:val="sr-Cyrl-RS"/>
        </w:rPr>
        <w:t>на штета приликом бомбардовања, која се процењује на око</w:t>
      </w:r>
      <w:r>
        <w:rPr>
          <w:lang w:val="sr-Cyrl-RS"/>
        </w:rPr>
        <w:t xml:space="preserve"> 100 милијарди долара, па ако се то у</w:t>
      </w:r>
      <w:r w:rsidR="005A56BB">
        <w:rPr>
          <w:lang w:val="sr-Cyrl-RS"/>
        </w:rPr>
        <w:t>пореди са помоћи која је добијена</w:t>
      </w:r>
      <w:r>
        <w:rPr>
          <w:lang w:val="sr-Cyrl-RS"/>
        </w:rPr>
        <w:t xml:space="preserve"> из ЕУ, она је несразмерна. Нема ништа против помоћи у доброј намери, али се нада да ће </w:t>
      </w:r>
      <w:r w:rsidR="005A56BB">
        <w:rPr>
          <w:lang w:val="sr-Cyrl-RS"/>
        </w:rPr>
        <w:t xml:space="preserve">актуелни </w:t>
      </w:r>
      <w:r>
        <w:rPr>
          <w:lang w:val="sr-Cyrl-RS"/>
        </w:rPr>
        <w:t xml:space="preserve">састав Одбора и Преговарачки тим да се одупру великим притисцима на државу. </w:t>
      </w:r>
      <w:r w:rsidR="005430B2">
        <w:rPr>
          <w:lang w:val="sr-Cyrl-RS"/>
        </w:rPr>
        <w:t xml:space="preserve">Претходне Владе од 2000. до 2012. </w:t>
      </w:r>
      <w:r w:rsidR="0016387A">
        <w:rPr>
          <w:lang w:val="sr-Cyrl-RS"/>
        </w:rPr>
        <w:t xml:space="preserve">године </w:t>
      </w:r>
      <w:r w:rsidR="005430B2">
        <w:rPr>
          <w:lang w:val="sr-Cyrl-RS"/>
        </w:rPr>
        <w:t xml:space="preserve">донеле су велики број закона, </w:t>
      </w:r>
      <w:r w:rsidR="0016387A">
        <w:rPr>
          <w:lang w:val="sr-Cyrl-RS"/>
        </w:rPr>
        <w:t xml:space="preserve">позивајући се на европске земље и англосаксонско законодавство, </w:t>
      </w:r>
      <w:r w:rsidR="005430B2">
        <w:rPr>
          <w:lang w:val="sr-Cyrl-RS"/>
        </w:rPr>
        <w:t xml:space="preserve">али се поставља питање </w:t>
      </w:r>
      <w:r w:rsidR="00DF2F5A">
        <w:rPr>
          <w:lang w:val="sr-Cyrl-RS"/>
        </w:rPr>
        <w:t xml:space="preserve">делетворности и </w:t>
      </w:r>
      <w:r w:rsidR="005430B2">
        <w:rPr>
          <w:lang w:val="sr-Cyrl-RS"/>
        </w:rPr>
        <w:t>примене</w:t>
      </w:r>
      <w:r w:rsidR="00DF2F5A">
        <w:rPr>
          <w:lang w:val="sr-Cyrl-RS"/>
        </w:rPr>
        <w:t xml:space="preserve"> истих</w:t>
      </w:r>
      <w:r w:rsidR="005430B2">
        <w:rPr>
          <w:lang w:val="sr-Cyrl-RS"/>
        </w:rPr>
        <w:t xml:space="preserve">. </w:t>
      </w:r>
      <w:r w:rsidR="00DF2F5A">
        <w:rPr>
          <w:lang w:val="sr-Cyrl-RS"/>
        </w:rPr>
        <w:t>Истакао је да у оквиру</w:t>
      </w:r>
      <w:r w:rsidR="00DA2A6A">
        <w:rPr>
          <w:lang w:val="sr-Cyrl-RS"/>
        </w:rPr>
        <w:t xml:space="preserve"> </w:t>
      </w:r>
      <w:r w:rsidR="00DF2F5A">
        <w:rPr>
          <w:lang w:val="sr-Cyrl-RS"/>
        </w:rPr>
        <w:t>нашег система</w:t>
      </w:r>
      <w:r w:rsidR="00521B20">
        <w:rPr>
          <w:lang w:val="sr-Cyrl-RS"/>
        </w:rPr>
        <w:t xml:space="preserve"> Влада и држава има</w:t>
      </w:r>
      <w:r w:rsidR="00DF2F5A">
        <w:rPr>
          <w:lang w:val="sr-Cyrl-RS"/>
        </w:rPr>
        <w:t xml:space="preserve">ју могућност да </w:t>
      </w:r>
      <w:r w:rsidR="004A12D4">
        <w:rPr>
          <w:lang w:val="sr-Cyrl-RS"/>
        </w:rPr>
        <w:t xml:space="preserve">спроведу реформе и </w:t>
      </w:r>
      <w:r w:rsidR="00DF2F5A">
        <w:rPr>
          <w:lang w:val="sr-Cyrl-RS"/>
        </w:rPr>
        <w:t>унапреде</w:t>
      </w:r>
      <w:r w:rsidR="004A12D4">
        <w:rPr>
          <w:lang w:val="sr-Cyrl-RS"/>
        </w:rPr>
        <w:t xml:space="preserve"> ефикасност</w:t>
      </w:r>
      <w:r w:rsidR="005827FD">
        <w:rPr>
          <w:lang w:val="sr-Cyrl-RS"/>
        </w:rPr>
        <w:t xml:space="preserve"> институција, како би </w:t>
      </w:r>
      <w:r w:rsidR="005A56BB">
        <w:rPr>
          <w:lang w:val="sr-Cyrl-RS"/>
        </w:rPr>
        <w:t>грађани боље живели.</w:t>
      </w:r>
    </w:p>
    <w:p w:rsidR="002E5007" w:rsidRDefault="00521B20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М. Тепић </w:t>
      </w:r>
      <w:r w:rsidR="004A12D4">
        <w:rPr>
          <w:lang w:val="sr-Cyrl-RS"/>
        </w:rPr>
        <w:t xml:space="preserve">је рекла да је велика одговорност </w:t>
      </w:r>
      <w:r w:rsidR="005827FD">
        <w:rPr>
          <w:lang w:val="sr-Cyrl-RS"/>
        </w:rPr>
        <w:t>народних посланика у</w:t>
      </w:r>
      <w:r w:rsidR="004A12D4">
        <w:rPr>
          <w:lang w:val="sr-Cyrl-RS"/>
        </w:rPr>
        <w:t xml:space="preserve"> надзирањ</w:t>
      </w:r>
      <w:r w:rsidR="005827FD">
        <w:rPr>
          <w:lang w:val="sr-Cyrl-RS"/>
        </w:rPr>
        <w:t>у свега што је до сад</w:t>
      </w:r>
      <w:r w:rsidR="00606D85">
        <w:rPr>
          <w:lang w:val="sr-Cyrl-RS"/>
        </w:rPr>
        <w:t>а</w:t>
      </w:r>
      <w:r w:rsidR="005827FD">
        <w:rPr>
          <w:lang w:val="sr-Cyrl-RS"/>
        </w:rPr>
        <w:t xml:space="preserve"> урађено</w:t>
      </w:r>
      <w:r w:rsidR="004A12D4">
        <w:rPr>
          <w:lang w:val="sr-Cyrl-RS"/>
        </w:rPr>
        <w:t xml:space="preserve">, али и онога што је у плану да се уради, </w:t>
      </w:r>
      <w:r w:rsidR="00561BCA">
        <w:rPr>
          <w:lang w:val="sr-Cyrl-RS"/>
        </w:rPr>
        <w:t xml:space="preserve">и да </w:t>
      </w:r>
      <w:r w:rsidR="005827FD">
        <w:rPr>
          <w:lang w:val="sr-Cyrl-RS"/>
        </w:rPr>
        <w:t xml:space="preserve">је неопходна </w:t>
      </w:r>
      <w:r w:rsidR="005827FD">
        <w:rPr>
          <w:lang w:val="sr-Cyrl-RS"/>
        </w:rPr>
        <w:lastRenderedPageBreak/>
        <w:t xml:space="preserve">сарадња, </w:t>
      </w:r>
      <w:r w:rsidR="00561BCA">
        <w:rPr>
          <w:lang w:val="sr-Cyrl-RS"/>
        </w:rPr>
        <w:t xml:space="preserve">и да </w:t>
      </w:r>
      <w:r w:rsidR="004A12D4">
        <w:rPr>
          <w:lang w:val="sr-Cyrl-RS"/>
        </w:rPr>
        <w:t>јој је</w:t>
      </w:r>
      <w:r w:rsidR="00197AF4">
        <w:rPr>
          <w:lang w:val="sr-Cyrl-RS"/>
        </w:rPr>
        <w:t xml:space="preserve"> драго </w:t>
      </w:r>
      <w:r>
        <w:rPr>
          <w:lang w:val="sr-Cyrl-RS"/>
        </w:rPr>
        <w:t>што постоји стручан тим, чиј</w:t>
      </w:r>
      <w:r w:rsidR="00197AF4">
        <w:rPr>
          <w:lang w:val="sr-Cyrl-RS"/>
        </w:rPr>
        <w:t xml:space="preserve">а </w:t>
      </w:r>
      <w:r>
        <w:rPr>
          <w:lang w:val="sr-Cyrl-RS"/>
        </w:rPr>
        <w:t>је помоћ и</w:t>
      </w:r>
      <w:r w:rsidR="00197AF4">
        <w:rPr>
          <w:lang w:val="sr-Cyrl-RS"/>
        </w:rPr>
        <w:t xml:space="preserve"> те како потребна</w:t>
      </w:r>
      <w:r w:rsidR="00231B67">
        <w:rPr>
          <w:lang w:val="sr-Cyrl-RS"/>
        </w:rPr>
        <w:t xml:space="preserve">, а затим је </w:t>
      </w:r>
      <w:r w:rsidR="00197AF4">
        <w:rPr>
          <w:lang w:val="sr-Cyrl-RS"/>
        </w:rPr>
        <w:t>закључила</w:t>
      </w:r>
      <w:r w:rsidR="00685ABA">
        <w:rPr>
          <w:lang w:val="sr-Cyrl-RS"/>
        </w:rPr>
        <w:t xml:space="preserve"> </w:t>
      </w:r>
      <w:r>
        <w:rPr>
          <w:lang w:val="sr-Cyrl-RS"/>
        </w:rPr>
        <w:t>тачку</w:t>
      </w:r>
      <w:r w:rsidR="00685ABA">
        <w:rPr>
          <w:lang w:val="sr-Cyrl-RS"/>
        </w:rPr>
        <w:t xml:space="preserve"> 1</w:t>
      </w:r>
      <w:r>
        <w:rPr>
          <w:lang w:val="sr-Cyrl-RS"/>
        </w:rPr>
        <w:t>.</w:t>
      </w:r>
    </w:p>
    <w:p w:rsidR="00F70B6C" w:rsidRDefault="00F70B6C" w:rsidP="001266FD">
      <w:pPr>
        <w:jc w:val="both"/>
        <w:rPr>
          <w:lang w:val="sr-Cyrl-RS"/>
        </w:rPr>
      </w:pPr>
    </w:p>
    <w:p w:rsidR="00521B20" w:rsidRPr="007F4010" w:rsidRDefault="00521B20" w:rsidP="001266FD">
      <w:pPr>
        <w:ind w:firstLine="720"/>
        <w:jc w:val="both"/>
        <w:rPr>
          <w:b/>
          <w:lang w:val="sr-Cyrl-RS"/>
        </w:rPr>
      </w:pPr>
      <w:r w:rsidRPr="007F4010">
        <w:rPr>
          <w:b/>
          <w:lang w:val="sr-Cyrl-RS"/>
        </w:rPr>
        <w:t>Тачка 2.</w:t>
      </w:r>
    </w:p>
    <w:p w:rsidR="00521B20" w:rsidRDefault="00521B20" w:rsidP="001266FD">
      <w:pPr>
        <w:jc w:val="both"/>
        <w:rPr>
          <w:lang w:val="sr-Cyrl-RS"/>
        </w:rPr>
      </w:pPr>
    </w:p>
    <w:p w:rsidR="006B595B" w:rsidRDefault="006D61EB" w:rsidP="001266FD">
      <w:pPr>
        <w:ind w:firstLine="720"/>
        <w:jc w:val="both"/>
        <w:rPr>
          <w:lang w:val="sr-Cyrl-RS"/>
        </w:rPr>
      </w:pPr>
      <w:r w:rsidRPr="003253EC">
        <w:rPr>
          <w:lang w:val="sr-Cyrl-CS"/>
        </w:rPr>
        <w:t xml:space="preserve">Председница Одбора </w:t>
      </w:r>
      <w:r>
        <w:rPr>
          <w:lang w:val="sr-Cyrl-RS"/>
        </w:rPr>
        <w:t xml:space="preserve">М. Тепић </w:t>
      </w:r>
      <w:r w:rsidRPr="003253EC">
        <w:rPr>
          <w:lang w:val="sr-Cyrl-CS"/>
        </w:rPr>
        <w:t xml:space="preserve">је отворила </w:t>
      </w:r>
      <w:r>
        <w:rPr>
          <w:lang w:val="sr-Cyrl-CS"/>
        </w:rPr>
        <w:t>другу</w:t>
      </w:r>
      <w:r w:rsidRPr="003253EC">
        <w:rPr>
          <w:lang w:val="sr-Cyrl-CS"/>
        </w:rPr>
        <w:t xml:space="preserve"> тачку Дневног реда</w:t>
      </w:r>
      <w:r w:rsidRPr="003253EC">
        <w:rPr>
          <w:lang w:val="sr-Cyrl-RS"/>
        </w:rPr>
        <w:t xml:space="preserve"> </w:t>
      </w:r>
      <w:r w:rsidR="00561BCA">
        <w:rPr>
          <w:lang w:val="sr-Cyrl-RS"/>
        </w:rPr>
        <w:t xml:space="preserve">и дала реч Т. Мишчевић, која </w:t>
      </w:r>
      <w:r w:rsidR="009D3C75">
        <w:rPr>
          <w:lang w:val="sr-Cyrl-RS"/>
        </w:rPr>
        <w:t>је</w:t>
      </w:r>
      <w:r w:rsidR="00AD5975">
        <w:rPr>
          <w:lang w:val="sr-Cyrl-RS"/>
        </w:rPr>
        <w:t xml:space="preserve"> указала</w:t>
      </w:r>
      <w:r w:rsidR="0084304C">
        <w:rPr>
          <w:lang w:val="sr-Cyrl-RS"/>
        </w:rPr>
        <w:t xml:space="preserve"> да након отварања поглавља 23 и 24</w:t>
      </w:r>
      <w:r w:rsidR="008213AA">
        <w:rPr>
          <w:lang w:val="sr-Cyrl-RS"/>
        </w:rPr>
        <w:t>,</w:t>
      </w:r>
      <w:r w:rsidR="0084304C">
        <w:rPr>
          <w:lang w:val="sr-Cyrl-RS"/>
        </w:rPr>
        <w:t xml:space="preserve"> 18. јула о.г., следећ</w:t>
      </w:r>
      <w:r w:rsidR="008213AA">
        <w:rPr>
          <w:lang w:val="sr-Cyrl-RS"/>
        </w:rPr>
        <w:t>и корак</w:t>
      </w:r>
      <w:r w:rsidR="00AD5975">
        <w:rPr>
          <w:lang w:val="sr-Cyrl-RS"/>
        </w:rPr>
        <w:t xml:space="preserve"> представља</w:t>
      </w:r>
      <w:r w:rsidR="0084304C">
        <w:rPr>
          <w:lang w:val="sr-Cyrl-RS"/>
        </w:rPr>
        <w:t xml:space="preserve"> </w:t>
      </w:r>
      <w:r w:rsidR="003C28A4">
        <w:rPr>
          <w:lang w:val="sr-Cyrl-RS"/>
        </w:rPr>
        <w:t>долазак</w:t>
      </w:r>
      <w:r w:rsidR="00497514">
        <w:rPr>
          <w:lang w:val="sr-Cyrl-RS"/>
        </w:rPr>
        <w:t xml:space="preserve"> </w:t>
      </w:r>
      <w:r w:rsidR="0084304C">
        <w:rPr>
          <w:lang w:val="sr-Cyrl-RS"/>
        </w:rPr>
        <w:t>представника Европске комисије</w:t>
      </w:r>
      <w:r w:rsidR="003C28A4">
        <w:rPr>
          <w:lang w:val="sr-Cyrl-RS"/>
        </w:rPr>
        <w:t xml:space="preserve"> у Београд</w:t>
      </w:r>
      <w:r w:rsidR="0084304C">
        <w:rPr>
          <w:lang w:val="sr-Cyrl-RS"/>
        </w:rPr>
        <w:t>, од 3</w:t>
      </w:r>
      <w:r w:rsidR="008213AA">
        <w:rPr>
          <w:lang w:val="sr-Cyrl-RS"/>
        </w:rPr>
        <w:t>.</w:t>
      </w:r>
      <w:r w:rsidR="0084304C">
        <w:rPr>
          <w:lang w:val="sr-Cyrl-RS"/>
        </w:rPr>
        <w:t xml:space="preserve"> до 5</w:t>
      </w:r>
      <w:r w:rsidR="00497514">
        <w:rPr>
          <w:lang w:val="sr-Cyrl-RS"/>
        </w:rPr>
        <w:t>.</w:t>
      </w:r>
      <w:r w:rsidR="003C28A4">
        <w:rPr>
          <w:lang w:val="sr-Cyrl-RS"/>
        </w:rPr>
        <w:t xml:space="preserve"> октобра</w:t>
      </w:r>
      <w:r w:rsidR="0084304C">
        <w:rPr>
          <w:lang w:val="sr-Cyrl-RS"/>
        </w:rPr>
        <w:t>,</w:t>
      </w:r>
      <w:r w:rsidR="00FC3DFF">
        <w:rPr>
          <w:lang w:val="sr-Cyrl-RS"/>
        </w:rPr>
        <w:t xml:space="preserve"> </w:t>
      </w:r>
      <w:r w:rsidR="00231B67">
        <w:rPr>
          <w:lang w:val="sr-Cyrl-RS"/>
        </w:rPr>
        <w:t xml:space="preserve">и </w:t>
      </w:r>
      <w:r w:rsidR="003C28A4">
        <w:rPr>
          <w:lang w:val="sr-Cyrl-RS"/>
        </w:rPr>
        <w:t xml:space="preserve">да </w:t>
      </w:r>
      <w:r w:rsidR="00231B67">
        <w:rPr>
          <w:lang w:val="sr-Cyrl-RS"/>
        </w:rPr>
        <w:t>ће</w:t>
      </w:r>
      <w:r w:rsidR="003C28A4">
        <w:rPr>
          <w:lang w:val="sr-Cyrl-RS"/>
        </w:rPr>
        <w:t xml:space="preserve"> они</w:t>
      </w:r>
      <w:r w:rsidR="00231B67">
        <w:rPr>
          <w:lang w:val="sr-Cyrl-RS"/>
        </w:rPr>
        <w:t xml:space="preserve"> представити</w:t>
      </w:r>
      <w:r w:rsidR="00FC3DFF">
        <w:rPr>
          <w:lang w:val="sr-Cyrl-RS"/>
        </w:rPr>
        <w:t xml:space="preserve"> матрицу</w:t>
      </w:r>
      <w:r w:rsidR="008213AA">
        <w:rPr>
          <w:lang w:val="sr-Cyrl-RS"/>
        </w:rPr>
        <w:t xml:space="preserve"> праћења спровођења акционих планова за поглавља 23 и 24. </w:t>
      </w:r>
      <w:r w:rsidR="003C28A4">
        <w:rPr>
          <w:lang w:val="sr-Cyrl-RS"/>
        </w:rPr>
        <w:t>Напомиње да постоји</w:t>
      </w:r>
      <w:r w:rsidR="00231B67">
        <w:rPr>
          <w:lang w:val="sr-Cyrl-RS"/>
        </w:rPr>
        <w:t xml:space="preserve"> </w:t>
      </w:r>
      <w:r w:rsidR="008213AA">
        <w:rPr>
          <w:lang w:val="sr-Cyrl-RS"/>
        </w:rPr>
        <w:t>унутрашњи механизам за праћење, који подразумев</w:t>
      </w:r>
      <w:r w:rsidR="00251F65">
        <w:rPr>
          <w:lang w:val="sr-Cyrl-RS"/>
        </w:rPr>
        <w:t>а и укључивање свих надлежних</w:t>
      </w:r>
      <w:r w:rsidR="008213AA">
        <w:rPr>
          <w:lang w:val="sr-Cyrl-RS"/>
        </w:rPr>
        <w:t xml:space="preserve"> институција, </w:t>
      </w:r>
      <w:r w:rsidR="00FC3DFF">
        <w:rPr>
          <w:lang w:val="sr-Cyrl-RS"/>
        </w:rPr>
        <w:t>што је</w:t>
      </w:r>
      <w:r w:rsidR="00231B67">
        <w:rPr>
          <w:lang w:val="sr-Cyrl-RS"/>
        </w:rPr>
        <w:t xml:space="preserve"> чак </w:t>
      </w:r>
      <w:r w:rsidR="003C28A4">
        <w:rPr>
          <w:lang w:val="sr-Cyrl-RS"/>
        </w:rPr>
        <w:t>54</w:t>
      </w:r>
      <w:r w:rsidR="00561BCA">
        <w:rPr>
          <w:lang w:val="sr-Cyrl-RS"/>
        </w:rPr>
        <w:t xml:space="preserve"> институције</w:t>
      </w:r>
      <w:r w:rsidR="003C28A4">
        <w:rPr>
          <w:lang w:val="sr-Cyrl-RS"/>
        </w:rPr>
        <w:t xml:space="preserve"> за поглавље 23 и</w:t>
      </w:r>
      <w:r w:rsidR="00FC3DFF">
        <w:rPr>
          <w:lang w:val="sr-Cyrl-RS"/>
        </w:rPr>
        <w:t xml:space="preserve"> 26 </w:t>
      </w:r>
      <w:r w:rsidR="00561BCA">
        <w:rPr>
          <w:lang w:val="sr-Cyrl-RS"/>
        </w:rPr>
        <w:t xml:space="preserve">институција </w:t>
      </w:r>
      <w:r w:rsidR="00FC3DFF">
        <w:rPr>
          <w:lang w:val="sr-Cyrl-RS"/>
        </w:rPr>
        <w:t>за поглавље 24</w:t>
      </w:r>
      <w:r w:rsidR="003C28A4">
        <w:rPr>
          <w:lang w:val="sr-Cyrl-RS"/>
        </w:rPr>
        <w:t>, а важно је и</w:t>
      </w:r>
      <w:r w:rsidR="008213AA">
        <w:rPr>
          <w:lang w:val="sr-Cyrl-RS"/>
        </w:rPr>
        <w:t xml:space="preserve"> укључивање цивилног друштва. </w:t>
      </w:r>
      <w:r w:rsidR="002D1CC7">
        <w:rPr>
          <w:lang w:val="sr-Cyrl-RS"/>
        </w:rPr>
        <w:t>Подсетила је да н</w:t>
      </w:r>
      <w:r w:rsidR="003E1573">
        <w:rPr>
          <w:lang w:val="sr-Cyrl-RS"/>
        </w:rPr>
        <w:t>а шест месеци постоји обавеза извештавања, како би се видео напредак</w:t>
      </w:r>
      <w:r w:rsidR="0008710B">
        <w:rPr>
          <w:lang w:val="sr-Cyrl-RS"/>
        </w:rPr>
        <w:t xml:space="preserve"> не само у наведеним</w:t>
      </w:r>
      <w:r w:rsidR="006B595B">
        <w:rPr>
          <w:lang w:val="sr-Cyrl-RS"/>
        </w:rPr>
        <w:t>, већ</w:t>
      </w:r>
      <w:r w:rsidR="003E1573">
        <w:rPr>
          <w:lang w:val="sr-Cyrl-RS"/>
        </w:rPr>
        <w:t xml:space="preserve"> и у др</w:t>
      </w:r>
      <w:r w:rsidR="006B595B">
        <w:rPr>
          <w:lang w:val="sr-Cyrl-RS"/>
        </w:rPr>
        <w:t xml:space="preserve">угим поглављима. </w:t>
      </w:r>
      <w:r w:rsidR="00606D85">
        <w:rPr>
          <w:lang w:val="sr-Cyrl-RS"/>
        </w:rPr>
        <w:t>Обавестила је да је</w:t>
      </w:r>
      <w:r w:rsidR="006B595B">
        <w:rPr>
          <w:lang w:val="sr-Cyrl-RS"/>
        </w:rPr>
        <w:t xml:space="preserve"> план да н</w:t>
      </w:r>
      <w:r w:rsidR="000420B7">
        <w:rPr>
          <w:lang w:val="sr-Cyrl-RS"/>
        </w:rPr>
        <w:t xml:space="preserve">акон што </w:t>
      </w:r>
      <w:r w:rsidR="00561BCA">
        <w:rPr>
          <w:lang w:val="sr-Cyrl-RS"/>
        </w:rPr>
        <w:t xml:space="preserve">представницима преговарачког тима </w:t>
      </w:r>
      <w:r w:rsidR="000420B7">
        <w:rPr>
          <w:lang w:val="sr-Cyrl-RS"/>
        </w:rPr>
        <w:t>буде предст</w:t>
      </w:r>
      <w:r w:rsidR="0008710B">
        <w:rPr>
          <w:lang w:val="sr-Cyrl-RS"/>
        </w:rPr>
        <w:t xml:space="preserve">ављена матрица мониторинга, </w:t>
      </w:r>
      <w:r w:rsidR="00E535CE">
        <w:rPr>
          <w:lang w:val="sr-Cyrl-RS"/>
        </w:rPr>
        <w:t xml:space="preserve">да она </w:t>
      </w:r>
      <w:bookmarkStart w:id="0" w:name="_GoBack"/>
      <w:bookmarkEnd w:id="0"/>
      <w:r w:rsidR="0008710B">
        <w:rPr>
          <w:lang w:val="sr-Cyrl-RS"/>
        </w:rPr>
        <w:t>буде</w:t>
      </w:r>
      <w:r w:rsidR="005735C7">
        <w:rPr>
          <w:lang w:val="sr-Cyrl-RS"/>
        </w:rPr>
        <w:t xml:space="preserve"> представљена и у Парламенту, што</w:t>
      </w:r>
      <w:r w:rsidR="006B595B">
        <w:rPr>
          <w:lang w:val="sr-Cyrl-RS"/>
        </w:rPr>
        <w:t xml:space="preserve"> значи да д</w:t>
      </w:r>
      <w:r w:rsidR="003E1573">
        <w:rPr>
          <w:lang w:val="sr-Cyrl-RS"/>
        </w:rPr>
        <w:t>оговарају обуку, преглед, едукацију како ће се даље спроводити</w:t>
      </w:r>
      <w:r w:rsidR="006B595B">
        <w:rPr>
          <w:lang w:val="sr-Cyrl-RS"/>
        </w:rPr>
        <w:t xml:space="preserve"> </w:t>
      </w:r>
      <w:r w:rsidR="000420B7">
        <w:rPr>
          <w:lang w:val="sr-Cyrl-RS"/>
        </w:rPr>
        <w:t xml:space="preserve">обавезе из акционих планова за поглавља 23 и 24. </w:t>
      </w:r>
      <w:r w:rsidR="00606D85">
        <w:rPr>
          <w:lang w:val="sr-Cyrl-RS"/>
        </w:rPr>
        <w:t>Додала је и да</w:t>
      </w:r>
      <w:r w:rsidR="006B595B">
        <w:rPr>
          <w:lang w:val="sr-Cyrl-RS"/>
        </w:rPr>
        <w:t xml:space="preserve"> су замолили </w:t>
      </w:r>
      <w:r w:rsidR="000420B7">
        <w:rPr>
          <w:lang w:val="sr-Cyrl-RS"/>
        </w:rPr>
        <w:t>колеге из Хрватске и Црне Горе да представе своја искуства</w:t>
      </w:r>
      <w:r w:rsidR="006F32E5">
        <w:rPr>
          <w:lang w:val="sr-Cyrl-RS"/>
        </w:rPr>
        <w:t>, што су они прихватили</w:t>
      </w:r>
      <w:r w:rsidR="000420B7">
        <w:rPr>
          <w:lang w:val="sr-Cyrl-RS"/>
        </w:rPr>
        <w:t xml:space="preserve">. </w:t>
      </w:r>
    </w:p>
    <w:p w:rsidR="00521B20" w:rsidRDefault="005C7918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Милан Антонијевић се обратио испред Националног конвента</w:t>
      </w:r>
      <w:r w:rsidR="0058329E">
        <w:rPr>
          <w:lang w:val="sr-Cyrl-RS"/>
        </w:rPr>
        <w:t xml:space="preserve"> за ЕУ</w:t>
      </w:r>
      <w:r>
        <w:rPr>
          <w:lang w:val="sr-Cyrl-RS"/>
        </w:rPr>
        <w:t>,</w:t>
      </w:r>
      <w:r w:rsidR="0058329E">
        <w:rPr>
          <w:lang w:val="sr-Cyrl-RS"/>
        </w:rPr>
        <w:t xml:space="preserve"> </w:t>
      </w:r>
      <w:r w:rsidR="006F32E5">
        <w:rPr>
          <w:lang w:val="sr-Cyrl-RS"/>
        </w:rPr>
        <w:t xml:space="preserve">истакавши да </w:t>
      </w:r>
      <w:r w:rsidR="00561BCA">
        <w:rPr>
          <w:lang w:val="sr-Cyrl-RS"/>
        </w:rPr>
        <w:t>конвент</w:t>
      </w:r>
      <w:r w:rsidR="006F32E5">
        <w:rPr>
          <w:lang w:val="sr-Cyrl-RS"/>
        </w:rPr>
        <w:t xml:space="preserve"> </w:t>
      </w:r>
      <w:r w:rsidR="0058329E">
        <w:rPr>
          <w:lang w:val="sr-Cyrl-RS"/>
        </w:rPr>
        <w:t>окупља</w:t>
      </w:r>
      <w:r w:rsidR="007D3FBE">
        <w:rPr>
          <w:lang w:val="sr-Cyrl-RS"/>
        </w:rPr>
        <w:t xml:space="preserve"> више од</w:t>
      </w:r>
      <w:r>
        <w:rPr>
          <w:lang w:val="sr-Cyrl-RS"/>
        </w:rPr>
        <w:t xml:space="preserve"> 700 организација, које ће се укључивати у </w:t>
      </w:r>
      <w:r w:rsidR="0058329E">
        <w:rPr>
          <w:lang w:val="sr-Cyrl-RS"/>
        </w:rPr>
        <w:t xml:space="preserve">сва </w:t>
      </w:r>
      <w:r>
        <w:rPr>
          <w:lang w:val="sr-Cyrl-RS"/>
        </w:rPr>
        <w:t>поглавља</w:t>
      </w:r>
      <w:r w:rsidR="006F32E5">
        <w:rPr>
          <w:lang w:val="sr-Cyrl-RS"/>
        </w:rPr>
        <w:t xml:space="preserve">. Навео је </w:t>
      </w:r>
      <w:r w:rsidR="007D3FBE">
        <w:rPr>
          <w:lang w:val="sr-Cyrl-RS"/>
        </w:rPr>
        <w:t xml:space="preserve">да </w:t>
      </w:r>
      <w:r w:rsidR="00EA2C5D">
        <w:rPr>
          <w:lang w:val="sr-Cyrl-RS"/>
        </w:rPr>
        <w:t xml:space="preserve">је његова </w:t>
      </w:r>
      <w:r w:rsidR="007D3FBE">
        <w:rPr>
          <w:lang w:val="sr-Cyrl-RS"/>
        </w:rPr>
        <w:t>лична улога да координира</w:t>
      </w:r>
      <w:r w:rsidR="0058329E">
        <w:rPr>
          <w:lang w:val="sr-Cyrl-RS"/>
        </w:rPr>
        <w:t xml:space="preserve"> </w:t>
      </w:r>
      <w:r w:rsidR="007D3FBE">
        <w:rPr>
          <w:lang w:val="sr-Cyrl-RS"/>
        </w:rPr>
        <w:t>поглављем</w:t>
      </w:r>
      <w:r w:rsidR="00EA2C5D">
        <w:rPr>
          <w:lang w:val="sr-Cyrl-RS"/>
        </w:rPr>
        <w:t xml:space="preserve"> 23, па ће о делу који се тиче мониторинга</w:t>
      </w:r>
      <w:r w:rsidR="007D3FBE">
        <w:rPr>
          <w:lang w:val="sr-Cyrl-RS"/>
        </w:rPr>
        <w:t xml:space="preserve"> и примене бити даљих разговора</w:t>
      </w:r>
      <w:r w:rsidR="00EA2C5D">
        <w:rPr>
          <w:lang w:val="sr-Cyrl-RS"/>
        </w:rPr>
        <w:t>,</w:t>
      </w:r>
      <w:r w:rsidR="004B13F3">
        <w:rPr>
          <w:lang w:val="sr-Cyrl-RS"/>
        </w:rPr>
        <w:t xml:space="preserve"> да су</w:t>
      </w:r>
      <w:r>
        <w:rPr>
          <w:lang w:val="sr-Cyrl-RS"/>
        </w:rPr>
        <w:t xml:space="preserve"> </w:t>
      </w:r>
      <w:r w:rsidR="007D3FBE">
        <w:rPr>
          <w:lang w:val="sr-Cyrl-RS"/>
        </w:rPr>
        <w:t>о</w:t>
      </w:r>
      <w:r w:rsidR="004B13F3">
        <w:rPr>
          <w:lang w:val="sr-Cyrl-RS"/>
        </w:rPr>
        <w:t xml:space="preserve">купили </w:t>
      </w:r>
      <w:r w:rsidR="00EA2C5D">
        <w:rPr>
          <w:lang w:val="sr-Cyrl-RS"/>
        </w:rPr>
        <w:t xml:space="preserve">организације које имају искуства из тих области, а </w:t>
      </w:r>
      <w:r w:rsidR="00561BCA">
        <w:rPr>
          <w:lang w:val="sr-Cyrl-RS"/>
        </w:rPr>
        <w:t>Народна с</w:t>
      </w:r>
      <w:r w:rsidR="00EA2C5D">
        <w:rPr>
          <w:lang w:val="sr-Cyrl-RS"/>
        </w:rPr>
        <w:t>купштина ће бити обавештена</w:t>
      </w:r>
      <w:r>
        <w:rPr>
          <w:lang w:val="sr-Cyrl-RS"/>
        </w:rPr>
        <w:t xml:space="preserve"> о свему што спада у домен њеног рада.</w:t>
      </w:r>
    </w:p>
    <w:p w:rsidR="005C7918" w:rsidRDefault="005C7918" w:rsidP="001266FD">
      <w:pPr>
        <w:jc w:val="both"/>
        <w:rPr>
          <w:lang w:val="sr-Cyrl-RS"/>
        </w:rPr>
      </w:pPr>
    </w:p>
    <w:p w:rsidR="005C7918" w:rsidRPr="007F4010" w:rsidRDefault="005C7918" w:rsidP="001266FD">
      <w:pPr>
        <w:ind w:firstLine="720"/>
        <w:jc w:val="both"/>
        <w:rPr>
          <w:b/>
          <w:lang w:val="sr-Cyrl-RS"/>
        </w:rPr>
      </w:pPr>
      <w:r w:rsidRPr="007F4010">
        <w:rPr>
          <w:b/>
          <w:lang w:val="sr-Cyrl-RS"/>
        </w:rPr>
        <w:t>Тачка 3.</w:t>
      </w:r>
    </w:p>
    <w:p w:rsidR="008273CC" w:rsidRDefault="008273CC" w:rsidP="001266FD">
      <w:pPr>
        <w:ind w:firstLine="720"/>
        <w:jc w:val="both"/>
        <w:rPr>
          <w:lang w:val="sr-Cyrl-RS"/>
        </w:rPr>
      </w:pPr>
    </w:p>
    <w:p w:rsidR="005C7918" w:rsidRDefault="005C7918" w:rsidP="001266FD">
      <w:pPr>
        <w:jc w:val="both"/>
        <w:rPr>
          <w:lang w:val="sr-Cyrl-RS"/>
        </w:rPr>
      </w:pPr>
      <w:r>
        <w:rPr>
          <w:lang w:val="sr-Cyrl-RS"/>
        </w:rPr>
        <w:tab/>
      </w:r>
      <w:r w:rsidR="00561BCA" w:rsidRPr="003253EC">
        <w:rPr>
          <w:lang w:val="sr-Cyrl-CS"/>
        </w:rPr>
        <w:t xml:space="preserve">Председница Одбора је отворила </w:t>
      </w:r>
      <w:r w:rsidR="00561BCA">
        <w:rPr>
          <w:lang w:val="sr-Cyrl-CS"/>
        </w:rPr>
        <w:t>трећу</w:t>
      </w:r>
      <w:r w:rsidR="00561BCA" w:rsidRPr="003253EC">
        <w:rPr>
          <w:lang w:val="sr-Cyrl-CS"/>
        </w:rPr>
        <w:t xml:space="preserve"> тачку Дневног реда</w:t>
      </w:r>
      <w:r w:rsidR="00561BCA" w:rsidRPr="003253EC">
        <w:rPr>
          <w:lang w:val="sr-Cyrl-RS"/>
        </w:rPr>
        <w:t xml:space="preserve"> </w:t>
      </w:r>
      <w:r w:rsidR="00561BCA">
        <w:rPr>
          <w:lang w:val="sr-Cyrl-RS"/>
        </w:rPr>
        <w:t xml:space="preserve">и предложила да </w:t>
      </w:r>
      <w:r w:rsidR="009D3C75">
        <w:rPr>
          <w:lang w:val="sr-Cyrl-RS"/>
        </w:rPr>
        <w:t>представници</w:t>
      </w:r>
      <w:r w:rsidR="00272CD2">
        <w:rPr>
          <w:lang w:val="sr-Cyrl-RS"/>
        </w:rPr>
        <w:t xml:space="preserve"> Одбора за европске интеграције, који ће учествовати на парламентарној конференцији „Надзор над ИПА фондовима: Успеси и изазови“,</w:t>
      </w:r>
      <w:r w:rsidR="00561BCA">
        <w:rPr>
          <w:lang w:val="sr-Cyrl-RS"/>
        </w:rPr>
        <w:t xml:space="preserve"> буду</w:t>
      </w:r>
      <w:r w:rsidR="00272CD2">
        <w:rPr>
          <w:lang w:val="sr-Cyrl-RS"/>
        </w:rPr>
        <w:t xml:space="preserve"> </w:t>
      </w:r>
      <w:r w:rsidR="009B71D6">
        <w:rPr>
          <w:lang w:val="sr-Cyrl-RS"/>
        </w:rPr>
        <w:t>Душица Стојковић и Гордана Чомић</w:t>
      </w:r>
      <w:r w:rsidR="00561BCA">
        <w:rPr>
          <w:lang w:val="sr-Cyrl-RS"/>
        </w:rPr>
        <w:t>. Предлог је усвојен већином гласова</w:t>
      </w:r>
      <w:r w:rsidR="009B71D6">
        <w:rPr>
          <w:lang w:val="sr-Cyrl-RS"/>
        </w:rPr>
        <w:t xml:space="preserve">. </w:t>
      </w:r>
      <w:r w:rsidR="0006348D">
        <w:rPr>
          <w:lang w:val="sr-Cyrl-RS"/>
        </w:rPr>
        <w:t xml:space="preserve"> </w:t>
      </w:r>
    </w:p>
    <w:p w:rsidR="0006348D" w:rsidRDefault="0006348D" w:rsidP="001266FD">
      <w:pPr>
        <w:jc w:val="both"/>
        <w:rPr>
          <w:lang w:val="sr-Cyrl-RS"/>
        </w:rPr>
      </w:pP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Седница је завршена у 1</w:t>
      </w:r>
      <w:r w:rsidR="00AE77E3">
        <w:rPr>
          <w:rFonts w:eastAsia="Calibri"/>
          <w:lang w:val="sr-Cyrl-CS" w:eastAsia="en-US"/>
        </w:rPr>
        <w:t>5</w:t>
      </w:r>
      <w:r>
        <w:rPr>
          <w:rFonts w:eastAsia="Calibri"/>
          <w:lang w:val="sr-Cyrl-CS" w:eastAsia="en-US"/>
        </w:rPr>
        <w:t>:</w:t>
      </w:r>
      <w:r w:rsidR="00AE77E3">
        <w:rPr>
          <w:rFonts w:eastAsia="Calibri"/>
          <w:lang w:val="sr-Cyrl-CS" w:eastAsia="en-US"/>
        </w:rPr>
        <w:t>20</w:t>
      </w:r>
      <w:r>
        <w:rPr>
          <w:rFonts w:eastAsia="Calibri"/>
          <w:lang w:val="sr-Cyrl-CS" w:eastAsia="en-US"/>
        </w:rPr>
        <w:t xml:space="preserve"> часова.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На седници Одбора је вођен тонски запис.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5811B7" w:rsidRDefault="00EF144B" w:rsidP="001266FD">
      <w:pPr>
        <w:jc w:val="both"/>
        <w:rPr>
          <w:lang w:val="sr-Cyrl-RS"/>
        </w:rPr>
      </w:pPr>
      <w:r w:rsidRPr="005811B7">
        <w:rPr>
          <w:lang w:val="sr-Cyrl-RS"/>
        </w:rPr>
        <w:t xml:space="preserve">СЕКРЕТАР ОДБОРА                                                           </w:t>
      </w:r>
      <w:r>
        <w:rPr>
          <w:lang w:val="sr-Cyrl-RS"/>
        </w:rPr>
        <w:t>ПРЕДСЕДНИЦА</w:t>
      </w:r>
      <w:r w:rsidRPr="005811B7">
        <w:rPr>
          <w:lang w:val="sr-Cyrl-RS"/>
        </w:rPr>
        <w:t xml:space="preserve"> ОДБОРА</w:t>
      </w:r>
    </w:p>
    <w:p w:rsidR="00EF144B" w:rsidRPr="005811B7" w:rsidRDefault="00EF144B" w:rsidP="001266FD">
      <w:pPr>
        <w:jc w:val="both"/>
        <w:rPr>
          <w:lang w:val="sr-Cyrl-RS" w:eastAsia="en-US"/>
        </w:rPr>
      </w:pPr>
      <w:r w:rsidRPr="005811B7">
        <w:rPr>
          <w:lang w:val="sr-Cyrl-RS"/>
        </w:rPr>
        <w:t xml:space="preserve"> </w:t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 w:eastAsia="en-US"/>
        </w:rPr>
        <w:t xml:space="preserve"> </w:t>
      </w:r>
    </w:p>
    <w:p w:rsidR="00EF144B" w:rsidRPr="005811B7" w:rsidRDefault="00EF144B" w:rsidP="001266FD">
      <w:pPr>
        <w:jc w:val="both"/>
        <w:rPr>
          <w:lang w:val="sr-Cyrl-RS" w:eastAsia="en-US"/>
        </w:rPr>
      </w:pPr>
      <w:r w:rsidRPr="005811B7">
        <w:rPr>
          <w:lang w:val="sr-Cyrl-RS" w:eastAsia="en-US"/>
        </w:rPr>
        <w:t>Александар Ђорђевић</w:t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  <w:t xml:space="preserve">    </w:t>
      </w:r>
      <w:r>
        <w:rPr>
          <w:lang w:val="sr-Cyrl-RS" w:eastAsia="en-US"/>
        </w:rPr>
        <w:t xml:space="preserve">                Мариника Тепић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F939C2" w:rsidRDefault="00EF144B" w:rsidP="001266FD">
      <w:pPr>
        <w:jc w:val="both"/>
        <w:rPr>
          <w:lang w:val="sr-Cyrl-RS"/>
        </w:rPr>
      </w:pPr>
    </w:p>
    <w:sectPr w:rsidR="00EF144B" w:rsidRPr="00F939C2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84" w:rsidRDefault="00A30984" w:rsidP="00685ABA">
      <w:r>
        <w:separator/>
      </w:r>
    </w:p>
  </w:endnote>
  <w:endnote w:type="continuationSeparator" w:id="0">
    <w:p w:rsidR="00A30984" w:rsidRDefault="00A30984" w:rsidP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84" w:rsidRDefault="00A30984" w:rsidP="00685ABA">
      <w:r>
        <w:separator/>
      </w:r>
    </w:p>
  </w:footnote>
  <w:footnote w:type="continuationSeparator" w:id="0">
    <w:p w:rsidR="00A30984" w:rsidRDefault="00A30984" w:rsidP="0068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F"/>
    <w:rsid w:val="00000AD8"/>
    <w:rsid w:val="000152AC"/>
    <w:rsid w:val="00021499"/>
    <w:rsid w:val="00022438"/>
    <w:rsid w:val="000420B7"/>
    <w:rsid w:val="00051EFF"/>
    <w:rsid w:val="0006348D"/>
    <w:rsid w:val="00065C86"/>
    <w:rsid w:val="0008710B"/>
    <w:rsid w:val="00091AE2"/>
    <w:rsid w:val="0009468B"/>
    <w:rsid w:val="0009562F"/>
    <w:rsid w:val="000B130F"/>
    <w:rsid w:val="000B2DAE"/>
    <w:rsid w:val="000C1809"/>
    <w:rsid w:val="000C242F"/>
    <w:rsid w:val="000C3F5A"/>
    <w:rsid w:val="000C4529"/>
    <w:rsid w:val="000D4363"/>
    <w:rsid w:val="000E110B"/>
    <w:rsid w:val="00102D41"/>
    <w:rsid w:val="00103A9E"/>
    <w:rsid w:val="001266FD"/>
    <w:rsid w:val="0013068B"/>
    <w:rsid w:val="001375BA"/>
    <w:rsid w:val="0015010F"/>
    <w:rsid w:val="0016387A"/>
    <w:rsid w:val="00177368"/>
    <w:rsid w:val="00180A5F"/>
    <w:rsid w:val="00180BCE"/>
    <w:rsid w:val="00186086"/>
    <w:rsid w:val="00192B09"/>
    <w:rsid w:val="00194CCE"/>
    <w:rsid w:val="00197AF4"/>
    <w:rsid w:val="001A57A2"/>
    <w:rsid w:val="001B0F32"/>
    <w:rsid w:val="001C06FA"/>
    <w:rsid w:val="001F2C55"/>
    <w:rsid w:val="00200C01"/>
    <w:rsid w:val="00212A2D"/>
    <w:rsid w:val="00222649"/>
    <w:rsid w:val="00225F22"/>
    <w:rsid w:val="00226717"/>
    <w:rsid w:val="00231B67"/>
    <w:rsid w:val="00251F65"/>
    <w:rsid w:val="002569EC"/>
    <w:rsid w:val="0026615D"/>
    <w:rsid w:val="00270FB3"/>
    <w:rsid w:val="00271713"/>
    <w:rsid w:val="00272CD2"/>
    <w:rsid w:val="00277A74"/>
    <w:rsid w:val="002901C0"/>
    <w:rsid w:val="00292B97"/>
    <w:rsid w:val="002A26A9"/>
    <w:rsid w:val="002A2831"/>
    <w:rsid w:val="002A4625"/>
    <w:rsid w:val="002D1CC7"/>
    <w:rsid w:val="002E1B54"/>
    <w:rsid w:val="002E5007"/>
    <w:rsid w:val="002F2F8C"/>
    <w:rsid w:val="003001EB"/>
    <w:rsid w:val="003253EC"/>
    <w:rsid w:val="00325BF3"/>
    <w:rsid w:val="00332787"/>
    <w:rsid w:val="0033353E"/>
    <w:rsid w:val="00337B56"/>
    <w:rsid w:val="00360257"/>
    <w:rsid w:val="00363AF9"/>
    <w:rsid w:val="00372956"/>
    <w:rsid w:val="00374506"/>
    <w:rsid w:val="0038682F"/>
    <w:rsid w:val="00387F75"/>
    <w:rsid w:val="003966B6"/>
    <w:rsid w:val="003C0467"/>
    <w:rsid w:val="003C28A4"/>
    <w:rsid w:val="003D20AD"/>
    <w:rsid w:val="003D78C2"/>
    <w:rsid w:val="003E1573"/>
    <w:rsid w:val="003F1C01"/>
    <w:rsid w:val="003F3BC2"/>
    <w:rsid w:val="00422319"/>
    <w:rsid w:val="00441869"/>
    <w:rsid w:val="004457E3"/>
    <w:rsid w:val="00451160"/>
    <w:rsid w:val="00455BE6"/>
    <w:rsid w:val="00457FCF"/>
    <w:rsid w:val="00463F0B"/>
    <w:rsid w:val="00475702"/>
    <w:rsid w:val="00497514"/>
    <w:rsid w:val="004A0352"/>
    <w:rsid w:val="004A12D4"/>
    <w:rsid w:val="004B13F3"/>
    <w:rsid w:val="004B3957"/>
    <w:rsid w:val="004C3259"/>
    <w:rsid w:val="004C5005"/>
    <w:rsid w:val="004C7E7B"/>
    <w:rsid w:val="004D689B"/>
    <w:rsid w:val="004E0412"/>
    <w:rsid w:val="004F5838"/>
    <w:rsid w:val="00507A20"/>
    <w:rsid w:val="005105D5"/>
    <w:rsid w:val="00521B20"/>
    <w:rsid w:val="005226EC"/>
    <w:rsid w:val="00526812"/>
    <w:rsid w:val="00527D7B"/>
    <w:rsid w:val="005430B2"/>
    <w:rsid w:val="00550839"/>
    <w:rsid w:val="00552C54"/>
    <w:rsid w:val="00557036"/>
    <w:rsid w:val="0055711D"/>
    <w:rsid w:val="00561BCA"/>
    <w:rsid w:val="0056638A"/>
    <w:rsid w:val="00571FA4"/>
    <w:rsid w:val="005735C7"/>
    <w:rsid w:val="00582444"/>
    <w:rsid w:val="005827FD"/>
    <w:rsid w:val="0058329E"/>
    <w:rsid w:val="005939EE"/>
    <w:rsid w:val="005A56BB"/>
    <w:rsid w:val="005C03DD"/>
    <w:rsid w:val="005C7918"/>
    <w:rsid w:val="005E21FD"/>
    <w:rsid w:val="005E43D0"/>
    <w:rsid w:val="00606D85"/>
    <w:rsid w:val="00642BC4"/>
    <w:rsid w:val="00647D3E"/>
    <w:rsid w:val="0065245C"/>
    <w:rsid w:val="00666590"/>
    <w:rsid w:val="00672222"/>
    <w:rsid w:val="00682060"/>
    <w:rsid w:val="0068347E"/>
    <w:rsid w:val="00684888"/>
    <w:rsid w:val="00685ABA"/>
    <w:rsid w:val="006B4584"/>
    <w:rsid w:val="006B595B"/>
    <w:rsid w:val="006B64D1"/>
    <w:rsid w:val="006C2EC1"/>
    <w:rsid w:val="006C2F3E"/>
    <w:rsid w:val="006D61EB"/>
    <w:rsid w:val="006F0FC6"/>
    <w:rsid w:val="006F1BBD"/>
    <w:rsid w:val="006F32E5"/>
    <w:rsid w:val="006F618D"/>
    <w:rsid w:val="00711FCF"/>
    <w:rsid w:val="007227A4"/>
    <w:rsid w:val="007243BD"/>
    <w:rsid w:val="0072642C"/>
    <w:rsid w:val="00734EBC"/>
    <w:rsid w:val="00751FBD"/>
    <w:rsid w:val="00757BBB"/>
    <w:rsid w:val="00757F87"/>
    <w:rsid w:val="00781F18"/>
    <w:rsid w:val="007828DC"/>
    <w:rsid w:val="00782F78"/>
    <w:rsid w:val="007849B7"/>
    <w:rsid w:val="00794A6E"/>
    <w:rsid w:val="007966FB"/>
    <w:rsid w:val="007A6F0B"/>
    <w:rsid w:val="007D3FBE"/>
    <w:rsid w:val="007F4010"/>
    <w:rsid w:val="00802533"/>
    <w:rsid w:val="008061A7"/>
    <w:rsid w:val="008115B3"/>
    <w:rsid w:val="008213AA"/>
    <w:rsid w:val="0082359A"/>
    <w:rsid w:val="00826663"/>
    <w:rsid w:val="008273CC"/>
    <w:rsid w:val="00827A97"/>
    <w:rsid w:val="00832083"/>
    <w:rsid w:val="00835A7D"/>
    <w:rsid w:val="008418FE"/>
    <w:rsid w:val="008427EA"/>
    <w:rsid w:val="0084304C"/>
    <w:rsid w:val="00867034"/>
    <w:rsid w:val="00876C51"/>
    <w:rsid w:val="00886AE5"/>
    <w:rsid w:val="00890403"/>
    <w:rsid w:val="00890A27"/>
    <w:rsid w:val="00894CBC"/>
    <w:rsid w:val="008B2093"/>
    <w:rsid w:val="008B5417"/>
    <w:rsid w:val="008D3EB1"/>
    <w:rsid w:val="008E4FBE"/>
    <w:rsid w:val="008E5EDF"/>
    <w:rsid w:val="008F2009"/>
    <w:rsid w:val="008F4D9F"/>
    <w:rsid w:val="00907634"/>
    <w:rsid w:val="009353C1"/>
    <w:rsid w:val="0094192E"/>
    <w:rsid w:val="009420F7"/>
    <w:rsid w:val="0097107F"/>
    <w:rsid w:val="00976204"/>
    <w:rsid w:val="009B71D6"/>
    <w:rsid w:val="009C17EE"/>
    <w:rsid w:val="009C206F"/>
    <w:rsid w:val="009D3C75"/>
    <w:rsid w:val="009E00EF"/>
    <w:rsid w:val="009E0564"/>
    <w:rsid w:val="009F748D"/>
    <w:rsid w:val="00A044A7"/>
    <w:rsid w:val="00A05E81"/>
    <w:rsid w:val="00A24B40"/>
    <w:rsid w:val="00A30984"/>
    <w:rsid w:val="00A53103"/>
    <w:rsid w:val="00A67BE6"/>
    <w:rsid w:val="00A86C28"/>
    <w:rsid w:val="00A91AB4"/>
    <w:rsid w:val="00A93EFF"/>
    <w:rsid w:val="00AC4A6B"/>
    <w:rsid w:val="00AD04C3"/>
    <w:rsid w:val="00AD3A6D"/>
    <w:rsid w:val="00AD5975"/>
    <w:rsid w:val="00AE7762"/>
    <w:rsid w:val="00AE77E3"/>
    <w:rsid w:val="00B128BC"/>
    <w:rsid w:val="00B14F05"/>
    <w:rsid w:val="00B323AF"/>
    <w:rsid w:val="00B33DC3"/>
    <w:rsid w:val="00B35B77"/>
    <w:rsid w:val="00B37EC0"/>
    <w:rsid w:val="00B419B8"/>
    <w:rsid w:val="00B67C5F"/>
    <w:rsid w:val="00B75195"/>
    <w:rsid w:val="00B75213"/>
    <w:rsid w:val="00B756C5"/>
    <w:rsid w:val="00B77E6A"/>
    <w:rsid w:val="00B90507"/>
    <w:rsid w:val="00B91DDD"/>
    <w:rsid w:val="00BB7E73"/>
    <w:rsid w:val="00BC04DC"/>
    <w:rsid w:val="00BD46DE"/>
    <w:rsid w:val="00BE43D7"/>
    <w:rsid w:val="00BF6212"/>
    <w:rsid w:val="00C138CE"/>
    <w:rsid w:val="00C30761"/>
    <w:rsid w:val="00C450D4"/>
    <w:rsid w:val="00C52BCB"/>
    <w:rsid w:val="00C543BE"/>
    <w:rsid w:val="00C57F17"/>
    <w:rsid w:val="00C73EF0"/>
    <w:rsid w:val="00C877BB"/>
    <w:rsid w:val="00C90CC8"/>
    <w:rsid w:val="00C943B6"/>
    <w:rsid w:val="00CA5C8A"/>
    <w:rsid w:val="00CB0839"/>
    <w:rsid w:val="00CB133F"/>
    <w:rsid w:val="00CC0EA7"/>
    <w:rsid w:val="00CD33FE"/>
    <w:rsid w:val="00CD4CD2"/>
    <w:rsid w:val="00CE6640"/>
    <w:rsid w:val="00D03607"/>
    <w:rsid w:val="00D124A7"/>
    <w:rsid w:val="00D21F4C"/>
    <w:rsid w:val="00D23E89"/>
    <w:rsid w:val="00D412C0"/>
    <w:rsid w:val="00D45C49"/>
    <w:rsid w:val="00D5729D"/>
    <w:rsid w:val="00D634B8"/>
    <w:rsid w:val="00D73702"/>
    <w:rsid w:val="00D75EE0"/>
    <w:rsid w:val="00DA2A6A"/>
    <w:rsid w:val="00DA3DA4"/>
    <w:rsid w:val="00DB50F4"/>
    <w:rsid w:val="00DD5406"/>
    <w:rsid w:val="00DE19B7"/>
    <w:rsid w:val="00DE77E2"/>
    <w:rsid w:val="00DF2F5A"/>
    <w:rsid w:val="00E0167C"/>
    <w:rsid w:val="00E019BB"/>
    <w:rsid w:val="00E13489"/>
    <w:rsid w:val="00E302D2"/>
    <w:rsid w:val="00E32774"/>
    <w:rsid w:val="00E535CE"/>
    <w:rsid w:val="00E55B70"/>
    <w:rsid w:val="00E646A4"/>
    <w:rsid w:val="00E842D8"/>
    <w:rsid w:val="00E86904"/>
    <w:rsid w:val="00E959CA"/>
    <w:rsid w:val="00E97FDA"/>
    <w:rsid w:val="00EA15F4"/>
    <w:rsid w:val="00EA2C5D"/>
    <w:rsid w:val="00EC1F7D"/>
    <w:rsid w:val="00EC7604"/>
    <w:rsid w:val="00EE2AB1"/>
    <w:rsid w:val="00EF111F"/>
    <w:rsid w:val="00EF144B"/>
    <w:rsid w:val="00EF4412"/>
    <w:rsid w:val="00F22548"/>
    <w:rsid w:val="00F26618"/>
    <w:rsid w:val="00F53D06"/>
    <w:rsid w:val="00F70B6C"/>
    <w:rsid w:val="00F750CD"/>
    <w:rsid w:val="00F76D68"/>
    <w:rsid w:val="00F772CA"/>
    <w:rsid w:val="00F80A08"/>
    <w:rsid w:val="00F939C2"/>
    <w:rsid w:val="00FA65BA"/>
    <w:rsid w:val="00FC3DFF"/>
    <w:rsid w:val="00FD2F3E"/>
    <w:rsid w:val="00FE7613"/>
    <w:rsid w:val="00FF04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28</cp:revision>
  <dcterms:created xsi:type="dcterms:W3CDTF">2016-10-05T11:45:00Z</dcterms:created>
  <dcterms:modified xsi:type="dcterms:W3CDTF">2016-12-10T09:09:00Z</dcterms:modified>
</cp:coreProperties>
</file>